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AAF" w:rsidRDefault="00A67AAF" w:rsidP="00F41672">
      <w:pPr>
        <w:jc w:val="both"/>
      </w:pPr>
      <w:r>
        <w:rPr>
          <w:rFonts w:cs="Arial"/>
          <w:noProof/>
        </w:rPr>
        <mc:AlternateContent>
          <mc:Choice Requires="wps">
            <w:drawing>
              <wp:anchor distT="0" distB="0" distL="114300" distR="114300" simplePos="0" relativeHeight="251659264" behindDoc="0" locked="0" layoutInCell="1" allowOverlap="1" wp14:anchorId="6099A3C5" wp14:editId="012CB73A">
                <wp:simplePos x="0" y="0"/>
                <wp:positionH relativeFrom="column">
                  <wp:posOffset>-47625</wp:posOffset>
                </wp:positionH>
                <wp:positionV relativeFrom="paragraph">
                  <wp:posOffset>66675</wp:posOffset>
                </wp:positionV>
                <wp:extent cx="5514975" cy="685800"/>
                <wp:effectExtent l="0" t="0" r="28575" b="19050"/>
                <wp:wrapNone/>
                <wp:docPr id="15" name="مربع ن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514975" cy="685800"/>
                        </a:xfrm>
                        <a:prstGeom prst="rect">
                          <a:avLst/>
                        </a:prstGeom>
                        <a:ln>
                          <a:headEnd/>
                          <a:tailEnd/>
                        </a:ln>
                        <a:effectLst/>
                      </wps:spPr>
                      <wps:style>
                        <a:lnRef idx="2">
                          <a:schemeClr val="accent1"/>
                        </a:lnRef>
                        <a:fillRef idx="1001">
                          <a:schemeClr val="lt1"/>
                        </a:fillRef>
                        <a:effectRef idx="0">
                          <a:schemeClr val="accent1"/>
                        </a:effectRef>
                        <a:fontRef idx="minor">
                          <a:schemeClr val="dk1"/>
                        </a:fontRef>
                      </wps:style>
                      <wps:txbx>
                        <w:txbxContent>
                          <w:p w:rsidR="00973CD5" w:rsidRPr="000D4F5A" w:rsidRDefault="00973CD5" w:rsidP="00A67AAF">
                            <w:pPr>
                              <w:shd w:val="clear" w:color="auto" w:fill="FFFFFF" w:themeFill="background1"/>
                              <w:spacing w:after="0" w:line="240" w:lineRule="auto"/>
                              <w:jc w:val="center"/>
                              <w:rPr>
                                <w:rFonts w:asciiTheme="majorBidi" w:hAnsiTheme="majorBidi" w:cs="Monotype Koufi"/>
                                <w:sz w:val="34"/>
                                <w:szCs w:val="34"/>
                                <w:rtl/>
                              </w:rPr>
                            </w:pPr>
                            <w:r w:rsidRPr="000D4F5A">
                              <w:rPr>
                                <w:rFonts w:cs="Monotype Koufi" w:hint="cs"/>
                                <w:sz w:val="34"/>
                                <w:szCs w:val="34"/>
                                <w:rtl/>
                              </w:rPr>
                              <w:t xml:space="preserve">مركز فلسطين للدراسات </w:t>
                            </w:r>
                            <w:proofErr w:type="spellStart"/>
                            <w:r w:rsidRPr="000D4F5A">
                              <w:rPr>
                                <w:rFonts w:cs="Monotype Koufi" w:hint="cs"/>
                                <w:sz w:val="34"/>
                                <w:szCs w:val="34"/>
                                <w:rtl/>
                              </w:rPr>
                              <w:t>القانونيةوالقضائية</w:t>
                            </w:r>
                            <w:proofErr w:type="spellEnd"/>
                            <w:r w:rsidRPr="000D4F5A">
                              <w:rPr>
                                <w:rFonts w:cs="Monotype Koufi" w:hint="cs"/>
                                <w:sz w:val="34"/>
                                <w:szCs w:val="34"/>
                                <w:rtl/>
                              </w:rPr>
                              <w:t>(القسطاس)</w:t>
                            </w:r>
                          </w:p>
                          <w:p w:rsidR="00973CD5" w:rsidRDefault="00973CD5" w:rsidP="00A67AAF">
                            <w:pPr>
                              <w:shd w:val="clear" w:color="auto" w:fill="FFFFFF" w:themeFill="background1"/>
                              <w:jc w:val="center"/>
                            </w:pPr>
                            <w:r w:rsidRPr="00F9474D">
                              <w:rPr>
                                <w:rFonts w:ascii="Arial Black" w:hAnsi="Arial Black" w:cs="PT Bold Heading"/>
                                <w:b/>
                                <w:bCs/>
                                <w:color w:val="000000" w:themeColor="text1"/>
                                <w:sz w:val="28"/>
                                <w:szCs w:val="28"/>
                              </w:rPr>
                              <w:t>Palestine center for legal &amp; judicial studie</w:t>
                            </w:r>
                            <w:r>
                              <w:rPr>
                                <w:rFonts w:ascii="Arial Black" w:hAnsi="Arial Black" w:cs="PT Bold Heading"/>
                                <w:b/>
                                <w:bCs/>
                                <w:color w:val="000000" w:themeColor="text1"/>
                                <w:sz w:val="28"/>
                                <w:szCs w:val="28"/>
                              </w:rPr>
                              <w:t xml:space="preserve">s </w:t>
                            </w:r>
                            <w:r w:rsidRPr="00F9474D">
                              <w:rPr>
                                <w:rFonts w:ascii="Arial Black" w:hAnsi="Arial Black" w:cs="PT Bold Heading"/>
                                <w:b/>
                                <w:bCs/>
                                <w:color w:val="000000" w:themeColor="text1"/>
                                <w:sz w:val="28"/>
                                <w:szCs w:val="28"/>
                              </w:rPr>
                              <w:t>(</w:t>
                            </w:r>
                            <w:proofErr w:type="spellStart"/>
                            <w:r w:rsidRPr="00F9474D">
                              <w:rPr>
                                <w:rFonts w:ascii="Arial Black" w:hAnsi="Arial Black" w:cs="PT Bold Heading"/>
                                <w:b/>
                                <w:bCs/>
                                <w:color w:val="000000" w:themeColor="text1"/>
                                <w:sz w:val="28"/>
                                <w:szCs w:val="28"/>
                              </w:rPr>
                              <w:t>alqistas</w:t>
                            </w:r>
                            <w:proofErr w:type="spellEnd"/>
                            <w:r w:rsidRPr="00F9474D">
                              <w:rPr>
                                <w:rFonts w:ascii="Arial Black" w:hAnsi="Arial Black" w:cs="PT Bold Heading"/>
                                <w:b/>
                                <w:bCs/>
                                <w:color w:val="000000" w:themeColor="text1"/>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مربع نص 15" o:spid="_x0000_s1026" type="#_x0000_t202" style="position:absolute;left:0;text-align:left;margin-left:-3.75pt;margin-top:5.25pt;width:434.25pt;height:54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" fillcolor="white [3201]" strokecolor="#4f81bd [3204]" strokeweight="2pt">
                <v:textbox>
                  <w:txbxContent>
                    <w:p w:rsidR="00973CD5" w:rsidRPr="000D4F5A" w:rsidRDefault="00973CD5" w:rsidP="00A67AAF">
                      <w:pPr>
                        <w:shd w:val="clear" w:color="auto" w:fill="FFFFFF" w:themeFill="background1"/>
                        <w:spacing w:after="0" w:line="240" w:lineRule="auto"/>
                        <w:jc w:val="center"/>
                        <w:rPr>
                          <w:rFonts w:asciiTheme="majorBidi" w:hAnsiTheme="majorBidi" w:cs="Monotype Koufi"/>
                          <w:sz w:val="34"/>
                          <w:szCs w:val="34"/>
                          <w:rtl/>
                        </w:rPr>
                      </w:pPr>
                      <w:r w:rsidRPr="000D4F5A">
                        <w:rPr>
                          <w:rFonts w:cs="Monotype Koufi" w:hint="cs"/>
                          <w:sz w:val="34"/>
                          <w:szCs w:val="34"/>
                          <w:rtl/>
                        </w:rPr>
                        <w:t xml:space="preserve">مركز فلسطين للدراسات </w:t>
                      </w:r>
                      <w:proofErr w:type="spellStart"/>
                      <w:r w:rsidRPr="000D4F5A">
                        <w:rPr>
                          <w:rFonts w:cs="Monotype Koufi" w:hint="cs"/>
                          <w:sz w:val="34"/>
                          <w:szCs w:val="34"/>
                          <w:rtl/>
                        </w:rPr>
                        <w:t>القانونيةوالقضائية</w:t>
                      </w:r>
                      <w:proofErr w:type="spellEnd"/>
                      <w:r w:rsidRPr="000D4F5A">
                        <w:rPr>
                          <w:rFonts w:cs="Monotype Koufi" w:hint="cs"/>
                          <w:sz w:val="34"/>
                          <w:szCs w:val="34"/>
                          <w:rtl/>
                        </w:rPr>
                        <w:t>(القسطاس)</w:t>
                      </w:r>
                    </w:p>
                    <w:p w:rsidR="00973CD5" w:rsidRDefault="00973CD5" w:rsidP="00A67AAF">
                      <w:pPr>
                        <w:shd w:val="clear" w:color="auto" w:fill="FFFFFF" w:themeFill="background1"/>
                        <w:jc w:val="center"/>
                      </w:pPr>
                      <w:r w:rsidRPr="00F9474D">
                        <w:rPr>
                          <w:rFonts w:ascii="Arial Black" w:hAnsi="Arial Black" w:cs="PT Bold Heading"/>
                          <w:b/>
                          <w:bCs/>
                          <w:color w:val="000000" w:themeColor="text1"/>
                          <w:sz w:val="28"/>
                          <w:szCs w:val="28"/>
                        </w:rPr>
                        <w:t>Palestine center for legal &amp; judicial studie</w:t>
                      </w:r>
                      <w:r>
                        <w:rPr>
                          <w:rFonts w:ascii="Arial Black" w:hAnsi="Arial Black" w:cs="PT Bold Heading"/>
                          <w:b/>
                          <w:bCs/>
                          <w:color w:val="000000" w:themeColor="text1"/>
                          <w:sz w:val="28"/>
                          <w:szCs w:val="28"/>
                        </w:rPr>
                        <w:t xml:space="preserve">s </w:t>
                      </w:r>
                      <w:r w:rsidRPr="00F9474D">
                        <w:rPr>
                          <w:rFonts w:ascii="Arial Black" w:hAnsi="Arial Black" w:cs="PT Bold Heading"/>
                          <w:b/>
                          <w:bCs/>
                          <w:color w:val="000000" w:themeColor="text1"/>
                          <w:sz w:val="28"/>
                          <w:szCs w:val="28"/>
                        </w:rPr>
                        <w:t>(</w:t>
                      </w:r>
                      <w:proofErr w:type="spellStart"/>
                      <w:r w:rsidRPr="00F9474D">
                        <w:rPr>
                          <w:rFonts w:ascii="Arial Black" w:hAnsi="Arial Black" w:cs="PT Bold Heading"/>
                          <w:b/>
                          <w:bCs/>
                          <w:color w:val="000000" w:themeColor="text1"/>
                          <w:sz w:val="28"/>
                          <w:szCs w:val="28"/>
                        </w:rPr>
                        <w:t>alqistas</w:t>
                      </w:r>
                      <w:proofErr w:type="spellEnd"/>
                      <w:r w:rsidRPr="00F9474D">
                        <w:rPr>
                          <w:rFonts w:ascii="Arial Black" w:hAnsi="Arial Black" w:cs="PT Bold Heading"/>
                          <w:b/>
                          <w:bCs/>
                          <w:color w:val="000000" w:themeColor="text1"/>
                          <w:sz w:val="28"/>
                          <w:szCs w:val="28"/>
                        </w:rPr>
                        <w:t>)</w:t>
                      </w:r>
                    </w:p>
                  </w:txbxContent>
                </v:textbox>
              </v:shape>
            </w:pict>
          </mc:Fallback>
        </mc:AlternateContent>
      </w:r>
      <w:r>
        <w:rPr>
          <w:rFonts w:cs="Arial"/>
          <w:noProof/>
        </w:rPr>
        <mc:AlternateContent>
          <mc:Choice Requires="wps">
            <w:drawing>
              <wp:anchor distT="4294967294" distB="4294967294" distL="114300" distR="114300" simplePos="0" relativeHeight="251660288" behindDoc="0" locked="0" layoutInCell="1" allowOverlap="1" wp14:anchorId="2B7DECCF" wp14:editId="18F298A5">
                <wp:simplePos x="0" y="0"/>
                <wp:positionH relativeFrom="column">
                  <wp:posOffset>-133350</wp:posOffset>
                </wp:positionH>
                <wp:positionV relativeFrom="paragraph">
                  <wp:posOffset>819149</wp:posOffset>
                </wp:positionV>
                <wp:extent cx="6734175" cy="0"/>
                <wp:effectExtent l="0" t="0" r="9525" b="19050"/>
                <wp:wrapNone/>
                <wp:docPr id="16" name="رابط مستقيم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6734175" cy="0"/>
                        </a:xfrm>
                        <a:prstGeom prst="line">
                          <a:avLst/>
                        </a:prstGeom>
                        <a:effectLst/>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رابط مستقيم 16" o:spid="_x0000_s1026" style="position:absolute;left:0;text-align:left;flip:x y;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from="-10.5pt,64.5pt" to="519.7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" strokecolor="black [3200]" strokeweight="2pt">
                <o:lock v:ext="edit" shapetype="f"/>
              </v:line>
            </w:pict>
          </mc:Fallback>
        </mc:AlternateContent>
      </w:r>
      <w:r w:rsidRPr="002857B4">
        <w:rPr>
          <w:rFonts w:cs="Arial"/>
          <w:noProof/>
          <w:rtl/>
        </w:rPr>
        <w:drawing>
          <wp:inline distT="0" distB="0" distL="0" distR="0" wp14:anchorId="45AAD6D2" wp14:editId="46001FF0">
            <wp:extent cx="952500" cy="783828"/>
            <wp:effectExtent l="0" t="0" r="0" b="0"/>
            <wp:docPr id="23" name="صورة 1"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9656" cy="789717"/>
                    </a:xfrm>
                    <a:prstGeom prst="rect">
                      <a:avLst/>
                    </a:prstGeom>
                    <a:noFill/>
                    <a:ln>
                      <a:noFill/>
                    </a:ln>
                  </pic:spPr>
                </pic:pic>
              </a:graphicData>
            </a:graphic>
          </wp:inline>
        </w:drawing>
      </w:r>
    </w:p>
    <w:p w:rsidR="00A67AAF" w:rsidRDefault="00A67AAF" w:rsidP="00F41672">
      <w:pPr>
        <w:jc w:val="both"/>
        <w:rPr>
          <w:rFonts w:ascii="Times New Roman" w:hAnsi="Times New Roman" w:cs="Times New Roman"/>
          <w:b/>
          <w:bCs/>
          <w:sz w:val="28"/>
          <w:szCs w:val="28"/>
          <w:rtl/>
        </w:rPr>
      </w:pPr>
      <w:r>
        <w:rPr>
          <w:rFonts w:ascii="Times New Roman" w:hAnsi="Times New Roman" w:cs="Times New Roman"/>
          <w:b/>
          <w:bCs/>
          <w:noProof/>
          <w:color w:val="000000" w:themeColor="text1"/>
          <w:sz w:val="28"/>
          <w:szCs w:val="28"/>
          <w:rtl/>
        </w:rPr>
        <mc:AlternateContent>
          <mc:Choice Requires="wps">
            <w:drawing>
              <wp:anchor distT="0" distB="0" distL="114300" distR="114300" simplePos="0" relativeHeight="251661312" behindDoc="0" locked="0" layoutInCell="1" allowOverlap="1" wp14:anchorId="7BC5B5C5" wp14:editId="6ADB53CE">
                <wp:simplePos x="0" y="0"/>
                <wp:positionH relativeFrom="column">
                  <wp:posOffset>-45085</wp:posOffset>
                </wp:positionH>
                <wp:positionV relativeFrom="paragraph">
                  <wp:posOffset>113665</wp:posOffset>
                </wp:positionV>
                <wp:extent cx="6581775" cy="8877300"/>
                <wp:effectExtent l="38100" t="38100" r="47625" b="38100"/>
                <wp:wrapNone/>
                <wp:docPr id="17" name="مستطيل مستدير الزوايا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81775" cy="8877300"/>
                        </a:xfrm>
                        <a:prstGeom prst="roundRect">
                          <a:avLst/>
                        </a:prstGeom>
                        <a:ln w="76200" cmpd="thickThi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73CD5" w:rsidRPr="00AC4A93" w:rsidRDefault="00973CD5" w:rsidP="00A67AAF">
                            <w:pPr>
                              <w:rPr>
                                <w:sz w:val="4"/>
                                <w:szCs w:val="4"/>
                                <w:rtl/>
                              </w:rPr>
                            </w:pPr>
                          </w:p>
                          <w:p w:rsidR="00CE7C24" w:rsidRDefault="00CE7C24" w:rsidP="00A67AAF">
                            <w:pPr>
                              <w:rPr>
                                <w:b/>
                                <w:bCs/>
                                <w:sz w:val="30"/>
                                <w:szCs w:val="30"/>
                                <w:u w:val="single"/>
                                <w:rtl/>
                              </w:rPr>
                            </w:pPr>
                          </w:p>
                          <w:p w:rsidR="00973CD5" w:rsidRDefault="00973CD5" w:rsidP="00A67AAF">
                            <w:pPr>
                              <w:rPr>
                                <w:b/>
                                <w:bCs/>
                                <w:sz w:val="30"/>
                                <w:szCs w:val="30"/>
                                <w:u w:val="single"/>
                                <w:rtl/>
                              </w:rPr>
                            </w:pPr>
                            <w:r w:rsidRPr="00A67AAF">
                              <w:rPr>
                                <w:rFonts w:hint="cs"/>
                                <w:b/>
                                <w:bCs/>
                                <w:sz w:val="30"/>
                                <w:szCs w:val="30"/>
                                <w:u w:val="single"/>
                                <w:rtl/>
                              </w:rPr>
                              <w:t>وحدة الحوار و الوفاق :</w:t>
                            </w:r>
                          </w:p>
                          <w:p w:rsidR="00973CD5" w:rsidRDefault="00031979" w:rsidP="00031979">
                            <w:pPr>
                              <w:rPr>
                                <w:rtl/>
                              </w:rPr>
                            </w:pPr>
                            <w:r>
                              <w:rPr>
                                <w:rFonts w:hint="cs"/>
                                <w:b/>
                                <w:bCs/>
                                <w:sz w:val="30"/>
                                <w:szCs w:val="30"/>
                                <w:rtl/>
                              </w:rPr>
                              <w:t>31</w:t>
                            </w:r>
                            <w:r w:rsidR="00AC4A93">
                              <w:rPr>
                                <w:rFonts w:hint="cs"/>
                                <w:b/>
                                <w:bCs/>
                                <w:sz w:val="30"/>
                                <w:szCs w:val="30"/>
                                <w:rtl/>
                              </w:rPr>
                              <w:t xml:space="preserve"> </w:t>
                            </w:r>
                            <w:r w:rsidR="00973CD5">
                              <w:rPr>
                                <w:rFonts w:hint="cs"/>
                                <w:b/>
                                <w:bCs/>
                                <w:sz w:val="30"/>
                                <w:szCs w:val="30"/>
                                <w:rtl/>
                              </w:rPr>
                              <w:t xml:space="preserve"> </w:t>
                            </w:r>
                            <w:r w:rsidR="00973CD5" w:rsidRPr="00A67AAF">
                              <w:rPr>
                                <w:rFonts w:hint="cs"/>
                                <w:b/>
                                <w:bCs/>
                                <w:sz w:val="30"/>
                                <w:szCs w:val="30"/>
                                <w:rtl/>
                              </w:rPr>
                              <w:t>/</w:t>
                            </w:r>
                            <w:r w:rsidR="00973CD5">
                              <w:rPr>
                                <w:rFonts w:hint="cs"/>
                                <w:b/>
                                <w:bCs/>
                                <w:sz w:val="30"/>
                                <w:szCs w:val="30"/>
                                <w:rtl/>
                              </w:rPr>
                              <w:t>3</w:t>
                            </w:r>
                            <w:r w:rsidR="00973CD5" w:rsidRPr="00A67AAF">
                              <w:rPr>
                                <w:rFonts w:hint="cs"/>
                                <w:b/>
                                <w:bCs/>
                                <w:sz w:val="30"/>
                                <w:szCs w:val="30"/>
                                <w:rtl/>
                              </w:rPr>
                              <w:t>/2016م</w:t>
                            </w:r>
                          </w:p>
                          <w:p w:rsidR="00973CD5" w:rsidRDefault="00973CD5" w:rsidP="00066374">
                            <w:pPr>
                              <w:rPr>
                                <w:rtl/>
                              </w:rPr>
                            </w:pPr>
                          </w:p>
                          <w:p w:rsidR="00973CD5" w:rsidRDefault="00973CD5" w:rsidP="00A55973">
                            <w:pPr>
                              <w:jc w:val="center"/>
                              <w:rPr>
                                <w:rtl/>
                              </w:rPr>
                            </w:pPr>
                            <w:r>
                              <w:rPr>
                                <w:noProof/>
                              </w:rPr>
                              <w:drawing>
                                <wp:inline distT="0" distB="0" distL="0" distR="0" wp14:anchorId="4667573C" wp14:editId="058A6441">
                                  <wp:extent cx="4924425" cy="1786639"/>
                                  <wp:effectExtent l="0" t="0" r="0" b="4445"/>
                                  <wp:docPr id="2" name="صورة 2" descr="https://scontent-lhr3-1.xx.fbcdn.net/hphotos-xlf1/v/t34.0-12/12834885_10154074884402049_720266478_n.jpg?oh=b1ebd2606102ce120a14ce062ff9aa37&amp;oe=56F14F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lhr3-1.xx.fbcdn.net/hphotos-xlf1/v/t34.0-12/12834885_10154074884402049_720266478_n.jpg?oh=b1ebd2606102ce120a14ce062ff9aa37&amp;oe=56F14F0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24425" cy="1786639"/>
                                          </a:xfrm>
                                          <a:prstGeom prst="rect">
                                            <a:avLst/>
                                          </a:prstGeom>
                                          <a:noFill/>
                                          <a:ln>
                                            <a:noFill/>
                                          </a:ln>
                                        </pic:spPr>
                                      </pic:pic>
                                    </a:graphicData>
                                  </a:graphic>
                                </wp:inline>
                              </w:drawing>
                            </w:r>
                          </w:p>
                          <w:p w:rsidR="00973CD5" w:rsidRDefault="00973CD5" w:rsidP="00066374">
                            <w:pPr>
                              <w:rPr>
                                <w:rtl/>
                              </w:rPr>
                            </w:pPr>
                          </w:p>
                          <w:p w:rsidR="00CE7C24" w:rsidRDefault="00CE7C24" w:rsidP="00066374">
                            <w:pPr>
                              <w:rPr>
                                <w:rtl/>
                              </w:rPr>
                            </w:pPr>
                          </w:p>
                          <w:p w:rsidR="00CE7C24" w:rsidRDefault="00CE7C24" w:rsidP="00066374">
                            <w:pPr>
                              <w:rPr>
                                <w:rtl/>
                              </w:rPr>
                            </w:pPr>
                          </w:p>
                          <w:p w:rsidR="00973CD5" w:rsidRDefault="00973CD5" w:rsidP="00D339FF">
                            <w:pPr>
                              <w:rPr>
                                <w:rtl/>
                              </w:rPr>
                            </w:pPr>
                          </w:p>
                          <w:p w:rsidR="00973CD5" w:rsidRDefault="00973CD5" w:rsidP="00A67AAF">
                            <w:pPr>
                              <w:pStyle w:val="a3"/>
                              <w:jc w:val="center"/>
                              <w:rPr>
                                <w:rFonts w:ascii="Times New Roman" w:hAnsi="Times New Roman" w:cs="Times New Roman"/>
                                <w:b/>
                                <w:bCs/>
                                <w:sz w:val="28"/>
                                <w:szCs w:val="28"/>
                                <w:rtl/>
                              </w:rPr>
                            </w:pPr>
                          </w:p>
                          <w:p w:rsidR="00973CD5" w:rsidRDefault="00973CD5" w:rsidP="00A67AAF">
                            <w:pPr>
                              <w:pStyle w:val="a3"/>
                              <w:jc w:val="center"/>
                              <w:rPr>
                                <w:rFonts w:ascii="Times New Roman" w:hAnsi="Times New Roman" w:cs="Times New Roman"/>
                                <w:b/>
                                <w:bCs/>
                                <w:sz w:val="28"/>
                                <w:szCs w:val="28"/>
                                <w:rtl/>
                              </w:rPr>
                            </w:pPr>
                          </w:p>
                          <w:p w:rsidR="00973CD5" w:rsidRDefault="00973CD5" w:rsidP="00A67AAF">
                            <w:pPr>
                              <w:pStyle w:val="a3"/>
                              <w:jc w:val="center"/>
                              <w:rPr>
                                <w:rFonts w:ascii="Times New Roman" w:eastAsiaTheme="minorHAnsi" w:hAnsi="Times New Roman" w:cs="Monotype Koufi"/>
                                <w:b/>
                                <w:bCs/>
                                <w:sz w:val="30"/>
                                <w:szCs w:val="30"/>
                                <w:u w:val="single"/>
                                <w:rtl/>
                              </w:rPr>
                            </w:pPr>
                          </w:p>
                          <w:p w:rsidR="00CE7C24" w:rsidRPr="00CE7C24" w:rsidRDefault="00CE7C24" w:rsidP="00A67AAF">
                            <w:pPr>
                              <w:pStyle w:val="a3"/>
                              <w:jc w:val="center"/>
                              <w:rPr>
                                <w:rFonts w:ascii="Times New Roman" w:hAnsi="Times New Roman" w:cs="Monotype Koufi"/>
                                <w:b/>
                                <w:bCs/>
                                <w:sz w:val="12"/>
                                <w:szCs w:val="12"/>
                                <w:u w:val="single"/>
                                <w:rtl/>
                              </w:rPr>
                            </w:pPr>
                          </w:p>
                          <w:p w:rsidR="00973CD5" w:rsidRDefault="00973CD5" w:rsidP="00A67AAF">
                            <w:pPr>
                              <w:pStyle w:val="a3"/>
                              <w:jc w:val="center"/>
                              <w:rPr>
                                <w:rFonts w:ascii="Times New Roman" w:hAnsi="Times New Roman" w:cs="Monotype Koufi"/>
                                <w:b/>
                                <w:bCs/>
                                <w:sz w:val="30"/>
                                <w:szCs w:val="30"/>
                                <w:u w:val="single"/>
                                <w:rtl/>
                              </w:rPr>
                            </w:pPr>
                          </w:p>
                          <w:p w:rsidR="00973CD5" w:rsidRPr="008F24F4" w:rsidRDefault="00973CD5" w:rsidP="00A67AAF">
                            <w:pPr>
                              <w:pStyle w:val="a3"/>
                              <w:jc w:val="center"/>
                              <w:rPr>
                                <w:rFonts w:ascii="Times New Roman" w:hAnsi="Times New Roman" w:cs="Monotype Koufi"/>
                                <w:b/>
                                <w:bCs/>
                                <w:sz w:val="30"/>
                                <w:szCs w:val="30"/>
                                <w:u w:val="single"/>
                                <w:rtl/>
                              </w:rPr>
                            </w:pPr>
                            <w:r w:rsidRPr="008F24F4">
                              <w:rPr>
                                <w:rFonts w:ascii="Times New Roman" w:hAnsi="Times New Roman" w:cs="Monotype Koufi" w:hint="cs"/>
                                <w:b/>
                                <w:bCs/>
                                <w:sz w:val="30"/>
                                <w:szCs w:val="30"/>
                                <w:u w:val="single"/>
                                <w:rtl/>
                              </w:rPr>
                              <w:t>* بقلـــم :</w:t>
                            </w:r>
                          </w:p>
                          <w:p w:rsidR="00973CD5" w:rsidRPr="008F24F4" w:rsidRDefault="00973CD5" w:rsidP="00A67AAF">
                            <w:pPr>
                              <w:pStyle w:val="a3"/>
                              <w:jc w:val="center"/>
                              <w:rPr>
                                <w:rFonts w:ascii="Times New Roman" w:hAnsi="Times New Roman" w:cs="Monotype Koufi"/>
                                <w:b/>
                                <w:bCs/>
                                <w:sz w:val="30"/>
                                <w:szCs w:val="30"/>
                              </w:rPr>
                            </w:pPr>
                            <w:r w:rsidRPr="008F24F4">
                              <w:rPr>
                                <w:rFonts w:ascii="Times New Roman" w:hAnsi="Times New Roman" w:cs="Monotype Koufi" w:hint="cs"/>
                                <w:b/>
                                <w:bCs/>
                                <w:sz w:val="30"/>
                                <w:szCs w:val="30"/>
                                <w:rtl/>
                              </w:rPr>
                              <w:t xml:space="preserve"> د.جميل جمعة سلامة</w:t>
                            </w:r>
                          </w:p>
                          <w:p w:rsidR="00973CD5" w:rsidRDefault="00973CD5" w:rsidP="00A67AAF">
                            <w:pPr>
                              <w:pStyle w:val="a3"/>
                              <w:jc w:val="center"/>
                              <w:rPr>
                                <w:rFonts w:ascii="Times New Roman" w:hAnsi="Times New Roman" w:cs="Monotype Koufi"/>
                                <w:b/>
                                <w:bCs/>
                                <w:sz w:val="30"/>
                                <w:szCs w:val="30"/>
                                <w:rtl/>
                              </w:rPr>
                            </w:pPr>
                            <w:r w:rsidRPr="008F24F4">
                              <w:rPr>
                                <w:rFonts w:ascii="Times New Roman" w:hAnsi="Times New Roman" w:cs="Monotype Koufi" w:hint="cs"/>
                                <w:b/>
                                <w:bCs/>
                                <w:sz w:val="30"/>
                                <w:szCs w:val="30"/>
                                <w:rtl/>
                              </w:rPr>
                              <w:t>رئيس مركز القسطاس</w:t>
                            </w:r>
                          </w:p>
                          <w:p w:rsidR="00973CD5" w:rsidRPr="008F24F4" w:rsidRDefault="00973CD5" w:rsidP="00A67AAF">
                            <w:pPr>
                              <w:pStyle w:val="a3"/>
                              <w:jc w:val="center"/>
                              <w:rPr>
                                <w:rFonts w:ascii="Times New Roman" w:hAnsi="Times New Roman" w:cs="Monotype Koufi"/>
                                <w:b/>
                                <w:bCs/>
                                <w:sz w:val="30"/>
                                <w:szCs w:val="30"/>
                                <w:rtl/>
                              </w:rPr>
                            </w:pPr>
                            <w:r>
                              <w:rPr>
                                <w:rFonts w:ascii="Times New Roman" w:hAnsi="Times New Roman" w:cs="Monotype Koufi" w:hint="cs"/>
                                <w:b/>
                                <w:bCs/>
                                <w:sz w:val="30"/>
                                <w:szCs w:val="30"/>
                                <w:rtl/>
                              </w:rPr>
                              <w:t>أمين سر هيئة الوفاق الفلسطيني</w:t>
                            </w:r>
                          </w:p>
                          <w:p w:rsidR="00973CD5" w:rsidRDefault="00973CD5" w:rsidP="00A67AAF">
                            <w:pPr>
                              <w:jc w:val="center"/>
                              <w:rPr>
                                <w:rtl/>
                              </w:rPr>
                            </w:pPr>
                          </w:p>
                          <w:p w:rsidR="00973CD5" w:rsidRDefault="00973CD5" w:rsidP="00A67AAF">
                            <w:pPr>
                              <w:jc w:val="center"/>
                              <w:rPr>
                                <w:rtl/>
                              </w:rPr>
                            </w:pPr>
                          </w:p>
                          <w:p w:rsidR="00973CD5" w:rsidRDefault="00973CD5" w:rsidP="00A67AAF">
                            <w:pPr>
                              <w:jc w:val="center"/>
                              <w:rPr>
                                <w:rtl/>
                              </w:rPr>
                            </w:pPr>
                          </w:p>
                          <w:p w:rsidR="00973CD5" w:rsidRDefault="00973CD5" w:rsidP="00A67AAF">
                            <w:pPr>
                              <w:jc w:val="center"/>
                              <w:rPr>
                                <w:rtl/>
                              </w:rPr>
                            </w:pPr>
                          </w:p>
                          <w:p w:rsidR="00973CD5" w:rsidRPr="005C07C5" w:rsidRDefault="00973CD5" w:rsidP="00A67AAF">
                            <w:pPr>
                              <w:pStyle w:val="a3"/>
                              <w:numPr>
                                <w:ilvl w:val="0"/>
                                <w:numId w:val="1"/>
                              </w:numPr>
                              <w:jc w:val="center"/>
                              <w:rPr>
                                <w:sz w:val="28"/>
                                <w:szCs w:val="28"/>
                              </w:rPr>
                            </w:pPr>
                            <w:r w:rsidRPr="005C07C5">
                              <w:rPr>
                                <w:rFonts w:hint="cs"/>
                                <w:sz w:val="28"/>
                                <w:szCs w:val="28"/>
                                <w:rtl/>
                              </w:rPr>
                              <w:t>2015م -</w:t>
                            </w:r>
                          </w:p>
                          <w:p w:rsidR="00973CD5" w:rsidRDefault="00973CD5" w:rsidP="00A67AAF">
                            <w:pPr>
                              <w:jc w:val="center"/>
                              <w:rPr>
                                <w:rtl/>
                              </w:rPr>
                            </w:pPr>
                          </w:p>
                          <w:p w:rsidR="00973CD5" w:rsidRDefault="00973CD5" w:rsidP="00A67AAF"/>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مستطيل مستدير الزوايا 17" o:spid="_x0000_s1027" style="position:absolute;left:0;text-align:left;margin-left:-3.55pt;margin-top:8.95pt;width:518.25pt;height:69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" fillcolor="white [3201]" strokecolor="black [3213]" strokeweight="6pt">
                <v:stroke linestyle="thickThin"/>
                <v:path arrowok="t"/>
                <v:textbox>
                  <w:txbxContent>
                    <w:p w:rsidR="00973CD5" w:rsidRPr="00AC4A93" w:rsidRDefault="00973CD5" w:rsidP="00A67AAF">
                      <w:pPr>
                        <w:rPr>
                          <w:sz w:val="4"/>
                          <w:szCs w:val="4"/>
                          <w:rtl/>
                        </w:rPr>
                      </w:pPr>
                    </w:p>
                    <w:p w:rsidR="00CE7C24" w:rsidRDefault="00CE7C24" w:rsidP="00A67AAF">
                      <w:pPr>
                        <w:rPr>
                          <w:rFonts w:hint="cs"/>
                          <w:b/>
                          <w:bCs/>
                          <w:sz w:val="30"/>
                          <w:szCs w:val="30"/>
                          <w:u w:val="single"/>
                          <w:rtl/>
                        </w:rPr>
                      </w:pPr>
                    </w:p>
                    <w:p w:rsidR="00973CD5" w:rsidRDefault="00973CD5" w:rsidP="00A67AAF">
                      <w:pPr>
                        <w:rPr>
                          <w:b/>
                          <w:bCs/>
                          <w:sz w:val="30"/>
                          <w:szCs w:val="30"/>
                          <w:u w:val="single"/>
                          <w:rtl/>
                        </w:rPr>
                      </w:pPr>
                      <w:r w:rsidRPr="00A67AAF">
                        <w:rPr>
                          <w:rFonts w:hint="cs"/>
                          <w:b/>
                          <w:bCs/>
                          <w:sz w:val="30"/>
                          <w:szCs w:val="30"/>
                          <w:u w:val="single"/>
                          <w:rtl/>
                        </w:rPr>
                        <w:t>وحدة الحوار و الوفاق :</w:t>
                      </w:r>
                    </w:p>
                    <w:p w:rsidR="00973CD5" w:rsidRDefault="00031979" w:rsidP="00031979">
                      <w:pPr>
                        <w:rPr>
                          <w:rtl/>
                        </w:rPr>
                      </w:pPr>
                      <w:r>
                        <w:rPr>
                          <w:rFonts w:hint="cs"/>
                          <w:b/>
                          <w:bCs/>
                          <w:sz w:val="30"/>
                          <w:szCs w:val="30"/>
                          <w:rtl/>
                        </w:rPr>
                        <w:t>31</w:t>
                      </w:r>
                      <w:r w:rsidR="00AC4A93">
                        <w:rPr>
                          <w:rFonts w:hint="cs"/>
                          <w:b/>
                          <w:bCs/>
                          <w:sz w:val="30"/>
                          <w:szCs w:val="30"/>
                          <w:rtl/>
                        </w:rPr>
                        <w:t xml:space="preserve"> </w:t>
                      </w:r>
                      <w:r w:rsidR="00973CD5">
                        <w:rPr>
                          <w:rFonts w:hint="cs"/>
                          <w:b/>
                          <w:bCs/>
                          <w:sz w:val="30"/>
                          <w:szCs w:val="30"/>
                          <w:rtl/>
                        </w:rPr>
                        <w:t xml:space="preserve"> </w:t>
                      </w:r>
                      <w:r w:rsidR="00973CD5" w:rsidRPr="00A67AAF">
                        <w:rPr>
                          <w:rFonts w:hint="cs"/>
                          <w:b/>
                          <w:bCs/>
                          <w:sz w:val="30"/>
                          <w:szCs w:val="30"/>
                          <w:rtl/>
                        </w:rPr>
                        <w:t>/</w:t>
                      </w:r>
                      <w:r w:rsidR="00973CD5">
                        <w:rPr>
                          <w:rFonts w:hint="cs"/>
                          <w:b/>
                          <w:bCs/>
                          <w:sz w:val="30"/>
                          <w:szCs w:val="30"/>
                          <w:rtl/>
                        </w:rPr>
                        <w:t>3</w:t>
                      </w:r>
                      <w:r w:rsidR="00973CD5" w:rsidRPr="00A67AAF">
                        <w:rPr>
                          <w:rFonts w:hint="cs"/>
                          <w:b/>
                          <w:bCs/>
                          <w:sz w:val="30"/>
                          <w:szCs w:val="30"/>
                          <w:rtl/>
                        </w:rPr>
                        <w:t>/2016م</w:t>
                      </w:r>
                    </w:p>
                    <w:p w:rsidR="00973CD5" w:rsidRDefault="00973CD5" w:rsidP="00066374">
                      <w:pPr>
                        <w:rPr>
                          <w:rtl/>
                        </w:rPr>
                      </w:pPr>
                    </w:p>
                    <w:p w:rsidR="00973CD5" w:rsidRDefault="00973CD5" w:rsidP="00A55973">
                      <w:pPr>
                        <w:jc w:val="center"/>
                        <w:rPr>
                          <w:rtl/>
                        </w:rPr>
                      </w:pPr>
                      <w:r>
                        <w:rPr>
                          <w:noProof/>
                        </w:rPr>
                        <w:drawing>
                          <wp:inline distT="0" distB="0" distL="0" distR="0" wp14:anchorId="4667573C" wp14:editId="058A6441">
                            <wp:extent cx="4924425" cy="1786639"/>
                            <wp:effectExtent l="0" t="0" r="0" b="4445"/>
                            <wp:docPr id="2" name="صورة 2" descr="https://scontent-lhr3-1.xx.fbcdn.net/hphotos-xlf1/v/t34.0-12/12834885_10154074884402049_720266478_n.jpg?oh=b1ebd2606102ce120a14ce062ff9aa37&amp;oe=56F14F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lhr3-1.xx.fbcdn.net/hphotos-xlf1/v/t34.0-12/12834885_10154074884402049_720266478_n.jpg?oh=b1ebd2606102ce120a14ce062ff9aa37&amp;oe=56F14F0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24425" cy="1786639"/>
                                    </a:xfrm>
                                    <a:prstGeom prst="rect">
                                      <a:avLst/>
                                    </a:prstGeom>
                                    <a:noFill/>
                                    <a:ln>
                                      <a:noFill/>
                                    </a:ln>
                                  </pic:spPr>
                                </pic:pic>
                              </a:graphicData>
                            </a:graphic>
                          </wp:inline>
                        </w:drawing>
                      </w:r>
                    </w:p>
                    <w:p w:rsidR="00973CD5" w:rsidRDefault="00973CD5" w:rsidP="00066374">
                      <w:pPr>
                        <w:rPr>
                          <w:rFonts w:hint="cs"/>
                          <w:rtl/>
                        </w:rPr>
                      </w:pPr>
                    </w:p>
                    <w:p w:rsidR="00CE7C24" w:rsidRDefault="00CE7C24" w:rsidP="00066374">
                      <w:pPr>
                        <w:rPr>
                          <w:rFonts w:hint="cs"/>
                          <w:rtl/>
                        </w:rPr>
                      </w:pPr>
                    </w:p>
                    <w:p w:rsidR="00CE7C24" w:rsidRDefault="00CE7C24" w:rsidP="00066374">
                      <w:pPr>
                        <w:rPr>
                          <w:rtl/>
                        </w:rPr>
                      </w:pPr>
                    </w:p>
                    <w:p w:rsidR="00973CD5" w:rsidRDefault="00973CD5" w:rsidP="00D339FF">
                      <w:pPr>
                        <w:rPr>
                          <w:rtl/>
                        </w:rPr>
                      </w:pPr>
                    </w:p>
                    <w:p w:rsidR="00973CD5" w:rsidRDefault="00973CD5" w:rsidP="00A67AAF">
                      <w:pPr>
                        <w:pStyle w:val="a3"/>
                        <w:jc w:val="center"/>
                        <w:rPr>
                          <w:rFonts w:ascii="Times New Roman" w:hAnsi="Times New Roman" w:cs="Times New Roman"/>
                          <w:b/>
                          <w:bCs/>
                          <w:sz w:val="28"/>
                          <w:szCs w:val="28"/>
                          <w:rtl/>
                        </w:rPr>
                      </w:pPr>
                    </w:p>
                    <w:p w:rsidR="00973CD5" w:rsidRDefault="00973CD5" w:rsidP="00A67AAF">
                      <w:pPr>
                        <w:pStyle w:val="a3"/>
                        <w:jc w:val="center"/>
                        <w:rPr>
                          <w:rFonts w:ascii="Times New Roman" w:hAnsi="Times New Roman" w:cs="Times New Roman"/>
                          <w:b/>
                          <w:bCs/>
                          <w:sz w:val="28"/>
                          <w:szCs w:val="28"/>
                          <w:rtl/>
                        </w:rPr>
                      </w:pPr>
                    </w:p>
                    <w:p w:rsidR="00973CD5" w:rsidRDefault="00973CD5" w:rsidP="00A67AAF">
                      <w:pPr>
                        <w:pStyle w:val="a3"/>
                        <w:jc w:val="center"/>
                        <w:rPr>
                          <w:rFonts w:ascii="Times New Roman" w:eastAsiaTheme="minorHAnsi" w:hAnsi="Times New Roman" w:cs="Monotype Koufi" w:hint="cs"/>
                          <w:b/>
                          <w:bCs/>
                          <w:sz w:val="30"/>
                          <w:szCs w:val="30"/>
                          <w:u w:val="single"/>
                          <w:rtl/>
                        </w:rPr>
                      </w:pPr>
                    </w:p>
                    <w:p w:rsidR="00CE7C24" w:rsidRPr="00CE7C24" w:rsidRDefault="00CE7C24" w:rsidP="00A67AAF">
                      <w:pPr>
                        <w:pStyle w:val="a3"/>
                        <w:jc w:val="center"/>
                        <w:rPr>
                          <w:rFonts w:ascii="Times New Roman" w:hAnsi="Times New Roman" w:cs="Monotype Koufi"/>
                          <w:b/>
                          <w:bCs/>
                          <w:sz w:val="12"/>
                          <w:szCs w:val="12"/>
                          <w:u w:val="single"/>
                          <w:rtl/>
                        </w:rPr>
                      </w:pPr>
                    </w:p>
                    <w:p w:rsidR="00973CD5" w:rsidRDefault="00973CD5" w:rsidP="00A67AAF">
                      <w:pPr>
                        <w:pStyle w:val="a3"/>
                        <w:jc w:val="center"/>
                        <w:rPr>
                          <w:rFonts w:ascii="Times New Roman" w:hAnsi="Times New Roman" w:cs="Monotype Koufi"/>
                          <w:b/>
                          <w:bCs/>
                          <w:sz w:val="30"/>
                          <w:szCs w:val="30"/>
                          <w:u w:val="single"/>
                          <w:rtl/>
                        </w:rPr>
                      </w:pPr>
                    </w:p>
                    <w:p w:rsidR="00973CD5" w:rsidRPr="008F24F4" w:rsidRDefault="00973CD5" w:rsidP="00A67AAF">
                      <w:pPr>
                        <w:pStyle w:val="a3"/>
                        <w:jc w:val="center"/>
                        <w:rPr>
                          <w:rFonts w:ascii="Times New Roman" w:hAnsi="Times New Roman" w:cs="Monotype Koufi"/>
                          <w:b/>
                          <w:bCs/>
                          <w:sz w:val="30"/>
                          <w:szCs w:val="30"/>
                          <w:u w:val="single"/>
                          <w:rtl/>
                        </w:rPr>
                      </w:pPr>
                      <w:r w:rsidRPr="008F24F4">
                        <w:rPr>
                          <w:rFonts w:ascii="Times New Roman" w:hAnsi="Times New Roman" w:cs="Monotype Koufi" w:hint="cs"/>
                          <w:b/>
                          <w:bCs/>
                          <w:sz w:val="30"/>
                          <w:szCs w:val="30"/>
                          <w:u w:val="single"/>
                          <w:rtl/>
                        </w:rPr>
                        <w:t>* بقلـــم :</w:t>
                      </w:r>
                    </w:p>
                    <w:p w:rsidR="00973CD5" w:rsidRPr="008F24F4" w:rsidRDefault="00973CD5" w:rsidP="00A67AAF">
                      <w:pPr>
                        <w:pStyle w:val="a3"/>
                        <w:jc w:val="center"/>
                        <w:rPr>
                          <w:rFonts w:ascii="Times New Roman" w:hAnsi="Times New Roman" w:cs="Monotype Koufi"/>
                          <w:b/>
                          <w:bCs/>
                          <w:sz w:val="30"/>
                          <w:szCs w:val="30"/>
                        </w:rPr>
                      </w:pPr>
                      <w:r w:rsidRPr="008F24F4">
                        <w:rPr>
                          <w:rFonts w:ascii="Times New Roman" w:hAnsi="Times New Roman" w:cs="Monotype Koufi" w:hint="cs"/>
                          <w:b/>
                          <w:bCs/>
                          <w:sz w:val="30"/>
                          <w:szCs w:val="30"/>
                          <w:rtl/>
                        </w:rPr>
                        <w:t xml:space="preserve"> د.جميل جمعة سلامة</w:t>
                      </w:r>
                    </w:p>
                    <w:p w:rsidR="00973CD5" w:rsidRDefault="00973CD5" w:rsidP="00A67AAF">
                      <w:pPr>
                        <w:pStyle w:val="a3"/>
                        <w:jc w:val="center"/>
                        <w:rPr>
                          <w:rFonts w:ascii="Times New Roman" w:hAnsi="Times New Roman" w:cs="Monotype Koufi"/>
                          <w:b/>
                          <w:bCs/>
                          <w:sz w:val="30"/>
                          <w:szCs w:val="30"/>
                          <w:rtl/>
                        </w:rPr>
                      </w:pPr>
                      <w:r w:rsidRPr="008F24F4">
                        <w:rPr>
                          <w:rFonts w:ascii="Times New Roman" w:hAnsi="Times New Roman" w:cs="Monotype Koufi" w:hint="cs"/>
                          <w:b/>
                          <w:bCs/>
                          <w:sz w:val="30"/>
                          <w:szCs w:val="30"/>
                          <w:rtl/>
                        </w:rPr>
                        <w:t>رئيس مركز القسطاس</w:t>
                      </w:r>
                    </w:p>
                    <w:p w:rsidR="00973CD5" w:rsidRPr="008F24F4" w:rsidRDefault="00973CD5" w:rsidP="00A67AAF">
                      <w:pPr>
                        <w:pStyle w:val="a3"/>
                        <w:jc w:val="center"/>
                        <w:rPr>
                          <w:rFonts w:ascii="Times New Roman" w:hAnsi="Times New Roman" w:cs="Monotype Koufi"/>
                          <w:b/>
                          <w:bCs/>
                          <w:sz w:val="30"/>
                          <w:szCs w:val="30"/>
                          <w:rtl/>
                        </w:rPr>
                      </w:pPr>
                      <w:r>
                        <w:rPr>
                          <w:rFonts w:ascii="Times New Roman" w:hAnsi="Times New Roman" w:cs="Monotype Koufi" w:hint="cs"/>
                          <w:b/>
                          <w:bCs/>
                          <w:sz w:val="30"/>
                          <w:szCs w:val="30"/>
                          <w:rtl/>
                        </w:rPr>
                        <w:t>أمين سر هيئة الوفاق الفلسطيني</w:t>
                      </w:r>
                    </w:p>
                    <w:p w:rsidR="00973CD5" w:rsidRDefault="00973CD5" w:rsidP="00A67AAF">
                      <w:pPr>
                        <w:jc w:val="center"/>
                        <w:rPr>
                          <w:rtl/>
                        </w:rPr>
                      </w:pPr>
                    </w:p>
                    <w:p w:rsidR="00973CD5" w:rsidRDefault="00973CD5" w:rsidP="00A67AAF">
                      <w:pPr>
                        <w:jc w:val="center"/>
                        <w:rPr>
                          <w:rtl/>
                        </w:rPr>
                      </w:pPr>
                    </w:p>
                    <w:p w:rsidR="00973CD5" w:rsidRDefault="00973CD5" w:rsidP="00A67AAF">
                      <w:pPr>
                        <w:jc w:val="center"/>
                        <w:rPr>
                          <w:rtl/>
                        </w:rPr>
                      </w:pPr>
                    </w:p>
                    <w:p w:rsidR="00973CD5" w:rsidRDefault="00973CD5" w:rsidP="00A67AAF">
                      <w:pPr>
                        <w:jc w:val="center"/>
                        <w:rPr>
                          <w:rtl/>
                        </w:rPr>
                      </w:pPr>
                    </w:p>
                    <w:p w:rsidR="00973CD5" w:rsidRPr="005C07C5" w:rsidRDefault="00973CD5" w:rsidP="00A67AAF">
                      <w:pPr>
                        <w:pStyle w:val="a3"/>
                        <w:numPr>
                          <w:ilvl w:val="0"/>
                          <w:numId w:val="1"/>
                        </w:numPr>
                        <w:jc w:val="center"/>
                        <w:rPr>
                          <w:sz w:val="28"/>
                          <w:szCs w:val="28"/>
                        </w:rPr>
                      </w:pPr>
                      <w:r w:rsidRPr="005C07C5">
                        <w:rPr>
                          <w:rFonts w:hint="cs"/>
                          <w:sz w:val="28"/>
                          <w:szCs w:val="28"/>
                          <w:rtl/>
                        </w:rPr>
                        <w:t>2015م -</w:t>
                      </w:r>
                    </w:p>
                    <w:p w:rsidR="00973CD5" w:rsidRDefault="00973CD5" w:rsidP="00A67AAF">
                      <w:pPr>
                        <w:jc w:val="center"/>
                        <w:rPr>
                          <w:rtl/>
                        </w:rPr>
                      </w:pPr>
                    </w:p>
                    <w:p w:rsidR="00973CD5" w:rsidRDefault="00973CD5" w:rsidP="00A67AAF"/>
                  </w:txbxContent>
                </v:textbox>
              </v:roundrect>
            </w:pict>
          </mc:Fallback>
        </mc:AlternateContent>
      </w:r>
    </w:p>
    <w:p w:rsidR="00A67AAF" w:rsidRDefault="00A67AAF" w:rsidP="00F41672">
      <w:pPr>
        <w:jc w:val="both"/>
        <w:rPr>
          <w:rFonts w:ascii="Times New Roman" w:hAnsi="Times New Roman" w:cs="Times New Roman"/>
          <w:b/>
          <w:bCs/>
          <w:sz w:val="28"/>
          <w:szCs w:val="28"/>
          <w:rtl/>
        </w:rPr>
      </w:pPr>
    </w:p>
    <w:p w:rsidR="00A67AAF" w:rsidRDefault="00A67AAF" w:rsidP="00F41672">
      <w:pPr>
        <w:tabs>
          <w:tab w:val="left" w:pos="5741"/>
        </w:tabs>
        <w:jc w:val="both"/>
        <w:rPr>
          <w:rFonts w:ascii="Times New Roman" w:hAnsi="Times New Roman" w:cs="Times New Roman"/>
          <w:b/>
          <w:bCs/>
          <w:sz w:val="28"/>
          <w:szCs w:val="28"/>
          <w:rtl/>
        </w:rPr>
      </w:pPr>
    </w:p>
    <w:p w:rsidR="00A67AAF" w:rsidRDefault="00A67AAF" w:rsidP="00F41672">
      <w:pPr>
        <w:tabs>
          <w:tab w:val="left" w:pos="5741"/>
        </w:tabs>
        <w:jc w:val="both"/>
        <w:rPr>
          <w:rFonts w:ascii="Times New Roman" w:hAnsi="Times New Roman" w:cs="Times New Roman"/>
          <w:b/>
          <w:bCs/>
          <w:sz w:val="28"/>
          <w:szCs w:val="28"/>
          <w:rtl/>
        </w:rPr>
      </w:pPr>
    </w:p>
    <w:p w:rsidR="00A67AAF" w:rsidRDefault="00A67AAF" w:rsidP="00F41672">
      <w:pPr>
        <w:tabs>
          <w:tab w:val="left" w:pos="5741"/>
        </w:tabs>
        <w:jc w:val="both"/>
        <w:rPr>
          <w:rFonts w:ascii="Times New Roman" w:hAnsi="Times New Roman" w:cs="Times New Roman"/>
          <w:b/>
          <w:bCs/>
          <w:sz w:val="28"/>
          <w:szCs w:val="28"/>
          <w:rtl/>
        </w:rPr>
      </w:pPr>
    </w:p>
    <w:p w:rsidR="00A67AAF" w:rsidRDefault="00A67AAF" w:rsidP="00F41672">
      <w:pPr>
        <w:tabs>
          <w:tab w:val="left" w:pos="5741"/>
        </w:tabs>
        <w:jc w:val="both"/>
        <w:rPr>
          <w:rFonts w:ascii="Times New Roman" w:hAnsi="Times New Roman" w:cs="Times New Roman"/>
          <w:b/>
          <w:bCs/>
          <w:sz w:val="28"/>
          <w:szCs w:val="28"/>
          <w:rtl/>
        </w:rPr>
      </w:pPr>
    </w:p>
    <w:p w:rsidR="00A67AAF" w:rsidRDefault="00A67AAF" w:rsidP="00F41672">
      <w:pPr>
        <w:tabs>
          <w:tab w:val="left" w:pos="5741"/>
        </w:tabs>
        <w:jc w:val="both"/>
        <w:rPr>
          <w:rFonts w:ascii="Times New Roman" w:hAnsi="Times New Roman" w:cs="Times New Roman"/>
          <w:b/>
          <w:bCs/>
          <w:sz w:val="28"/>
          <w:szCs w:val="28"/>
          <w:rtl/>
        </w:rPr>
      </w:pPr>
    </w:p>
    <w:p w:rsidR="00A67AAF" w:rsidRDefault="00A67AAF" w:rsidP="00F41672">
      <w:pPr>
        <w:tabs>
          <w:tab w:val="left" w:pos="5741"/>
        </w:tabs>
        <w:jc w:val="both"/>
        <w:rPr>
          <w:rFonts w:ascii="Times New Roman" w:hAnsi="Times New Roman" w:cs="Times New Roman"/>
          <w:b/>
          <w:bCs/>
          <w:sz w:val="28"/>
          <w:szCs w:val="28"/>
          <w:rtl/>
        </w:rPr>
      </w:pPr>
    </w:p>
    <w:p w:rsidR="00A67AAF" w:rsidRDefault="00A67AAF" w:rsidP="00F41672">
      <w:pPr>
        <w:tabs>
          <w:tab w:val="left" w:pos="5741"/>
        </w:tabs>
        <w:jc w:val="both"/>
        <w:rPr>
          <w:rFonts w:ascii="Times New Roman" w:hAnsi="Times New Roman" w:cs="Times New Roman"/>
          <w:b/>
          <w:bCs/>
          <w:sz w:val="28"/>
          <w:szCs w:val="28"/>
          <w:rtl/>
        </w:rPr>
      </w:pPr>
    </w:p>
    <w:p w:rsidR="00A67AAF" w:rsidRDefault="00A67AAF" w:rsidP="00F41672">
      <w:pPr>
        <w:tabs>
          <w:tab w:val="left" w:pos="5741"/>
        </w:tabs>
        <w:jc w:val="both"/>
        <w:rPr>
          <w:rFonts w:ascii="Times New Roman" w:hAnsi="Times New Roman" w:cs="Times New Roman"/>
          <w:b/>
          <w:bCs/>
          <w:sz w:val="28"/>
          <w:szCs w:val="28"/>
          <w:rtl/>
        </w:rPr>
      </w:pPr>
    </w:p>
    <w:p w:rsidR="00A67AAF" w:rsidRDefault="00A67AAF" w:rsidP="00F41672">
      <w:pPr>
        <w:tabs>
          <w:tab w:val="left" w:pos="5741"/>
        </w:tabs>
        <w:jc w:val="both"/>
        <w:rPr>
          <w:rFonts w:ascii="Times New Roman" w:hAnsi="Times New Roman" w:cs="Times New Roman"/>
          <w:b/>
          <w:bCs/>
          <w:sz w:val="28"/>
          <w:szCs w:val="28"/>
          <w:rtl/>
        </w:rPr>
      </w:pPr>
    </w:p>
    <w:p w:rsidR="00A67AAF" w:rsidRDefault="00A67AAF" w:rsidP="00F41672">
      <w:pPr>
        <w:tabs>
          <w:tab w:val="left" w:pos="5741"/>
        </w:tabs>
        <w:jc w:val="both"/>
        <w:rPr>
          <w:rFonts w:ascii="Times New Roman" w:hAnsi="Times New Roman" w:cs="Times New Roman"/>
          <w:b/>
          <w:bCs/>
          <w:sz w:val="28"/>
          <w:szCs w:val="28"/>
          <w:rtl/>
        </w:rPr>
      </w:pPr>
    </w:p>
    <w:p w:rsidR="00A67AAF" w:rsidRDefault="000B6D7A" w:rsidP="00F41672">
      <w:pPr>
        <w:tabs>
          <w:tab w:val="left" w:pos="5741"/>
        </w:tabs>
        <w:jc w:val="both"/>
        <w:rPr>
          <w:rFonts w:ascii="Times New Roman" w:hAnsi="Times New Roman" w:cs="Times New Roman"/>
          <w:b/>
          <w:bCs/>
          <w:sz w:val="28"/>
          <w:szCs w:val="28"/>
          <w:rtl/>
        </w:rPr>
      </w:pPr>
      <w:r>
        <w:rPr>
          <w:rFonts w:ascii="Times New Roman" w:hAnsi="Times New Roman" w:cs="Times New Roman"/>
          <w:b/>
          <w:bCs/>
          <w:noProof/>
          <w:sz w:val="28"/>
          <w:szCs w:val="28"/>
          <w:rtl/>
        </w:rPr>
        <mc:AlternateContent>
          <mc:Choice Requires="wps">
            <w:drawing>
              <wp:anchor distT="0" distB="0" distL="114300" distR="114300" simplePos="0" relativeHeight="251663360" behindDoc="0" locked="0" layoutInCell="1" allowOverlap="1" wp14:anchorId="7B2AEECF" wp14:editId="39186779">
                <wp:simplePos x="0" y="0"/>
                <wp:positionH relativeFrom="column">
                  <wp:posOffset>784561</wp:posOffset>
                </wp:positionH>
                <wp:positionV relativeFrom="paragraph">
                  <wp:posOffset>294834</wp:posOffset>
                </wp:positionV>
                <wp:extent cx="5187535" cy="1304925"/>
                <wp:effectExtent l="19050" t="19050" r="13335" b="28575"/>
                <wp:wrapNone/>
                <wp:docPr id="19" name="مستطيل مستدير الزوايا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87535" cy="1304925"/>
                        </a:xfrm>
                        <a:prstGeom prst="roundRect">
                          <a:avLst/>
                        </a:prstGeom>
                        <a:solidFill>
                          <a:schemeClr val="bg1">
                            <a:lumMod val="75000"/>
                          </a:schemeClr>
                        </a:solidFill>
                        <a:ln w="28575"/>
                      </wps:spPr>
                      <wps:style>
                        <a:lnRef idx="2">
                          <a:schemeClr val="accent6"/>
                        </a:lnRef>
                        <a:fillRef idx="1">
                          <a:schemeClr val="lt1"/>
                        </a:fillRef>
                        <a:effectRef idx="0">
                          <a:schemeClr val="accent6"/>
                        </a:effectRef>
                        <a:fontRef idx="minor">
                          <a:schemeClr val="dk1"/>
                        </a:fontRef>
                      </wps:style>
                      <wps:txbx>
                        <w:txbxContent>
                          <w:p w:rsidR="00973CD5" w:rsidRPr="00A67AAF" w:rsidRDefault="00973CD5" w:rsidP="00AC4A93">
                            <w:pPr>
                              <w:shd w:val="clear" w:color="auto" w:fill="F2F2F2" w:themeFill="background1" w:themeFillShade="F2"/>
                              <w:spacing w:after="0" w:line="240" w:lineRule="auto"/>
                              <w:jc w:val="center"/>
                              <w:rPr>
                                <w:rFonts w:ascii="Microsoft Sans Serif" w:hAnsi="Microsoft Sans Serif" w:cs="Microsoft Sans Serif"/>
                                <w:b/>
                                <w:bCs/>
                                <w:color w:val="000000" w:themeColor="text1"/>
                                <w:sz w:val="12"/>
                                <w:szCs w:val="12"/>
                                <w:u w:val="single"/>
                                <w:rtl/>
                              </w:rPr>
                            </w:pPr>
                          </w:p>
                          <w:p w:rsidR="00973CD5" w:rsidRPr="00066374" w:rsidRDefault="00973CD5" w:rsidP="00AC4A93">
                            <w:pPr>
                              <w:shd w:val="clear" w:color="auto" w:fill="F2F2F2" w:themeFill="background1" w:themeFillShade="F2"/>
                              <w:spacing w:after="0" w:line="240" w:lineRule="auto"/>
                              <w:jc w:val="center"/>
                              <w:rPr>
                                <w:rFonts w:cs="PT Bold Mirror"/>
                                <w:color w:val="000000" w:themeColor="text1"/>
                                <w:sz w:val="10"/>
                                <w:szCs w:val="10"/>
                                <w:rtl/>
                              </w:rPr>
                            </w:pPr>
                          </w:p>
                          <w:p w:rsidR="00973CD5" w:rsidRPr="00A67AAF" w:rsidRDefault="00973CD5" w:rsidP="00AC4A93">
                            <w:pPr>
                              <w:shd w:val="clear" w:color="auto" w:fill="F2F2F2" w:themeFill="background1" w:themeFillShade="F2"/>
                              <w:spacing w:after="0" w:line="240" w:lineRule="auto"/>
                              <w:jc w:val="center"/>
                              <w:rPr>
                                <w:rFonts w:cs="PT Bold Mirror"/>
                                <w:color w:val="000000" w:themeColor="text1"/>
                                <w:sz w:val="40"/>
                                <w:szCs w:val="40"/>
                                <w:rtl/>
                              </w:rPr>
                            </w:pPr>
                            <w:r>
                              <w:rPr>
                                <w:rFonts w:cs="PT Bold Mirror" w:hint="cs"/>
                                <w:color w:val="000000" w:themeColor="text1"/>
                                <w:sz w:val="40"/>
                                <w:szCs w:val="40"/>
                                <w:rtl/>
                              </w:rPr>
                              <w:t xml:space="preserve">...نحو موقف اسلامي من وثيقة </w:t>
                            </w:r>
                            <w:proofErr w:type="spellStart"/>
                            <w:r>
                              <w:rPr>
                                <w:rFonts w:cs="PT Bold Mirror" w:hint="cs"/>
                                <w:color w:val="000000" w:themeColor="text1"/>
                                <w:sz w:val="40"/>
                                <w:szCs w:val="40"/>
                                <w:rtl/>
                              </w:rPr>
                              <w:t>كايروس</w:t>
                            </w:r>
                            <w:proofErr w:type="spellEnd"/>
                            <w:r>
                              <w:rPr>
                                <w:rFonts w:cs="PT Bold Mirror" w:hint="cs"/>
                                <w:color w:val="000000" w:themeColor="text1"/>
                                <w:sz w:val="40"/>
                                <w:szCs w:val="40"/>
                                <w:rtl/>
                              </w:rPr>
                              <w:t xml:space="preserve"> فلسطين</w:t>
                            </w:r>
                          </w:p>
                          <w:p w:rsidR="00973CD5" w:rsidRPr="002E5122" w:rsidRDefault="00973CD5" w:rsidP="00AC4A93">
                            <w:pPr>
                              <w:shd w:val="clear" w:color="auto" w:fill="F2F2F2" w:themeFill="background1" w:themeFillShade="F2"/>
                              <w:jc w:val="center"/>
                              <w:rPr>
                                <w:rFonts w:cs="PT Bold Mirror"/>
                                <w:color w:val="000000" w:themeColor="text1"/>
                                <w:sz w:val="36"/>
                                <w:szCs w:val="36"/>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مستطيل مستدير الزوايا 19" o:spid="_x0000_s1028" style="position:absolute;left:0;text-align:left;margin-left:61.8pt;margin-top:23.2pt;width:408.45pt;height:10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" fillcolor="#bfbfbf [2412]" strokecolor="#f79646 [3209]" strokeweight="2.25pt">
                <v:path arrowok="t"/>
                <v:textbox>
                  <w:txbxContent>
                    <w:p w:rsidR="00973CD5" w:rsidRPr="00A67AAF" w:rsidRDefault="00973CD5" w:rsidP="00AC4A93">
                      <w:pPr>
                        <w:shd w:val="clear" w:color="auto" w:fill="F2F2F2" w:themeFill="background1" w:themeFillShade="F2"/>
                        <w:spacing w:after="0" w:line="240" w:lineRule="auto"/>
                        <w:jc w:val="center"/>
                        <w:rPr>
                          <w:rFonts w:ascii="Microsoft Sans Serif" w:hAnsi="Microsoft Sans Serif" w:cs="Microsoft Sans Serif"/>
                          <w:b/>
                          <w:bCs/>
                          <w:color w:val="000000" w:themeColor="text1"/>
                          <w:sz w:val="12"/>
                          <w:szCs w:val="12"/>
                          <w:u w:val="single"/>
                          <w:rtl/>
                        </w:rPr>
                      </w:pPr>
                    </w:p>
                    <w:p w:rsidR="00973CD5" w:rsidRPr="00066374" w:rsidRDefault="00973CD5" w:rsidP="00AC4A93">
                      <w:pPr>
                        <w:shd w:val="clear" w:color="auto" w:fill="F2F2F2" w:themeFill="background1" w:themeFillShade="F2"/>
                        <w:spacing w:after="0" w:line="240" w:lineRule="auto"/>
                        <w:jc w:val="center"/>
                        <w:rPr>
                          <w:rFonts w:cs="PT Bold Mirror"/>
                          <w:color w:val="000000" w:themeColor="text1"/>
                          <w:sz w:val="10"/>
                          <w:szCs w:val="10"/>
                          <w:rtl/>
                        </w:rPr>
                      </w:pPr>
                    </w:p>
                    <w:p w:rsidR="00973CD5" w:rsidRPr="00A67AAF" w:rsidRDefault="00973CD5" w:rsidP="00AC4A93">
                      <w:pPr>
                        <w:shd w:val="clear" w:color="auto" w:fill="F2F2F2" w:themeFill="background1" w:themeFillShade="F2"/>
                        <w:spacing w:after="0" w:line="240" w:lineRule="auto"/>
                        <w:jc w:val="center"/>
                        <w:rPr>
                          <w:rFonts w:cs="PT Bold Mirror"/>
                          <w:color w:val="000000" w:themeColor="text1"/>
                          <w:sz w:val="40"/>
                          <w:szCs w:val="40"/>
                          <w:rtl/>
                        </w:rPr>
                      </w:pPr>
                      <w:r>
                        <w:rPr>
                          <w:rFonts w:cs="PT Bold Mirror" w:hint="cs"/>
                          <w:color w:val="000000" w:themeColor="text1"/>
                          <w:sz w:val="40"/>
                          <w:szCs w:val="40"/>
                          <w:rtl/>
                        </w:rPr>
                        <w:t xml:space="preserve">...نحو موقف اسلامي من وثيقة </w:t>
                      </w:r>
                      <w:proofErr w:type="spellStart"/>
                      <w:r>
                        <w:rPr>
                          <w:rFonts w:cs="PT Bold Mirror" w:hint="cs"/>
                          <w:color w:val="000000" w:themeColor="text1"/>
                          <w:sz w:val="40"/>
                          <w:szCs w:val="40"/>
                          <w:rtl/>
                        </w:rPr>
                        <w:t>كايروس</w:t>
                      </w:r>
                      <w:proofErr w:type="spellEnd"/>
                      <w:r>
                        <w:rPr>
                          <w:rFonts w:cs="PT Bold Mirror" w:hint="cs"/>
                          <w:color w:val="000000" w:themeColor="text1"/>
                          <w:sz w:val="40"/>
                          <w:szCs w:val="40"/>
                          <w:rtl/>
                        </w:rPr>
                        <w:t xml:space="preserve"> فلسطين</w:t>
                      </w:r>
                    </w:p>
                    <w:p w:rsidR="00973CD5" w:rsidRPr="002E5122" w:rsidRDefault="00973CD5" w:rsidP="00AC4A93">
                      <w:pPr>
                        <w:shd w:val="clear" w:color="auto" w:fill="F2F2F2" w:themeFill="background1" w:themeFillShade="F2"/>
                        <w:jc w:val="center"/>
                        <w:rPr>
                          <w:rFonts w:cs="PT Bold Mirror"/>
                          <w:color w:val="000000" w:themeColor="text1"/>
                          <w:sz w:val="36"/>
                          <w:szCs w:val="36"/>
                        </w:rPr>
                      </w:pPr>
                    </w:p>
                  </w:txbxContent>
                </v:textbox>
              </v:roundrect>
            </w:pict>
          </mc:Fallback>
        </mc:AlternateContent>
      </w:r>
    </w:p>
    <w:p w:rsidR="00A67AAF" w:rsidRDefault="00A67AAF" w:rsidP="00F41672">
      <w:pPr>
        <w:tabs>
          <w:tab w:val="left" w:pos="5741"/>
        </w:tabs>
        <w:jc w:val="both"/>
        <w:rPr>
          <w:rFonts w:ascii="Times New Roman" w:hAnsi="Times New Roman" w:cs="Times New Roman"/>
          <w:b/>
          <w:bCs/>
          <w:sz w:val="28"/>
          <w:szCs w:val="28"/>
          <w:rtl/>
        </w:rPr>
      </w:pPr>
    </w:p>
    <w:p w:rsidR="00A67AAF" w:rsidRDefault="00A67AAF" w:rsidP="00F41672">
      <w:pPr>
        <w:tabs>
          <w:tab w:val="left" w:pos="5741"/>
        </w:tabs>
        <w:jc w:val="both"/>
        <w:rPr>
          <w:rFonts w:ascii="Times New Roman" w:hAnsi="Times New Roman" w:cs="Times New Roman"/>
          <w:b/>
          <w:bCs/>
          <w:sz w:val="28"/>
          <w:szCs w:val="28"/>
          <w:rtl/>
        </w:rPr>
      </w:pPr>
    </w:p>
    <w:p w:rsidR="00A67AAF" w:rsidRDefault="00A67AAF" w:rsidP="00F41672">
      <w:pPr>
        <w:tabs>
          <w:tab w:val="left" w:pos="5741"/>
        </w:tabs>
        <w:jc w:val="both"/>
        <w:rPr>
          <w:rFonts w:ascii="Times New Roman" w:hAnsi="Times New Roman" w:cs="Times New Roman"/>
          <w:b/>
          <w:bCs/>
          <w:sz w:val="28"/>
          <w:szCs w:val="28"/>
          <w:rtl/>
        </w:rPr>
      </w:pPr>
    </w:p>
    <w:p w:rsidR="00A67AAF" w:rsidRDefault="00A67AAF" w:rsidP="00F41672">
      <w:pPr>
        <w:tabs>
          <w:tab w:val="left" w:pos="5741"/>
        </w:tabs>
        <w:jc w:val="both"/>
        <w:rPr>
          <w:rFonts w:ascii="Times New Roman" w:hAnsi="Times New Roman" w:cs="Times New Roman"/>
          <w:b/>
          <w:bCs/>
          <w:sz w:val="28"/>
          <w:szCs w:val="28"/>
          <w:rtl/>
        </w:rPr>
      </w:pPr>
    </w:p>
    <w:p w:rsidR="00A67AAF" w:rsidRDefault="00A67AAF" w:rsidP="00F41672">
      <w:pPr>
        <w:tabs>
          <w:tab w:val="left" w:pos="5741"/>
        </w:tabs>
        <w:jc w:val="both"/>
        <w:rPr>
          <w:rFonts w:ascii="Times New Roman" w:hAnsi="Times New Roman" w:cs="Times New Roman"/>
          <w:b/>
          <w:bCs/>
          <w:sz w:val="28"/>
          <w:szCs w:val="28"/>
          <w:rtl/>
        </w:rPr>
      </w:pPr>
    </w:p>
    <w:p w:rsidR="00A67AAF" w:rsidRDefault="00A67AAF" w:rsidP="00F41672">
      <w:pPr>
        <w:tabs>
          <w:tab w:val="left" w:pos="5741"/>
        </w:tabs>
        <w:jc w:val="both"/>
        <w:rPr>
          <w:rFonts w:ascii="Times New Roman" w:hAnsi="Times New Roman" w:cs="Times New Roman"/>
          <w:b/>
          <w:bCs/>
          <w:sz w:val="28"/>
          <w:szCs w:val="28"/>
          <w:rtl/>
        </w:rPr>
      </w:pPr>
    </w:p>
    <w:p w:rsidR="00A67AAF" w:rsidRDefault="00A67AAF" w:rsidP="00F41672">
      <w:pPr>
        <w:tabs>
          <w:tab w:val="left" w:pos="5741"/>
        </w:tabs>
        <w:jc w:val="both"/>
        <w:rPr>
          <w:rFonts w:ascii="Times New Roman" w:hAnsi="Times New Roman" w:cs="Times New Roman"/>
          <w:b/>
          <w:bCs/>
          <w:sz w:val="28"/>
          <w:szCs w:val="28"/>
          <w:rtl/>
        </w:rPr>
      </w:pPr>
    </w:p>
    <w:p w:rsidR="00A67AAF" w:rsidRDefault="00A67AAF" w:rsidP="00F41672">
      <w:pPr>
        <w:tabs>
          <w:tab w:val="left" w:pos="5741"/>
        </w:tabs>
        <w:jc w:val="both"/>
        <w:rPr>
          <w:rFonts w:ascii="Times New Roman" w:hAnsi="Times New Roman" w:cs="Times New Roman"/>
          <w:b/>
          <w:bCs/>
          <w:sz w:val="28"/>
          <w:szCs w:val="28"/>
          <w:rtl/>
        </w:rPr>
      </w:pPr>
    </w:p>
    <w:p w:rsidR="00A67AAF" w:rsidRDefault="00A67AAF" w:rsidP="00F41672">
      <w:pPr>
        <w:tabs>
          <w:tab w:val="left" w:pos="5741"/>
        </w:tabs>
        <w:jc w:val="both"/>
        <w:rPr>
          <w:rFonts w:ascii="Times New Roman" w:hAnsi="Times New Roman" w:cs="Times New Roman"/>
          <w:b/>
          <w:bCs/>
          <w:sz w:val="28"/>
          <w:szCs w:val="28"/>
          <w:rtl/>
        </w:rPr>
      </w:pPr>
    </w:p>
    <w:p w:rsidR="00A67AAF" w:rsidRDefault="00A67AAF" w:rsidP="00F41672">
      <w:pPr>
        <w:tabs>
          <w:tab w:val="left" w:pos="5741"/>
        </w:tabs>
        <w:jc w:val="both"/>
        <w:rPr>
          <w:rFonts w:ascii="Times New Roman" w:hAnsi="Times New Roman" w:cs="Times New Roman"/>
          <w:b/>
          <w:bCs/>
          <w:sz w:val="28"/>
          <w:szCs w:val="28"/>
          <w:rtl/>
        </w:rPr>
      </w:pPr>
    </w:p>
    <w:p w:rsidR="00A67AAF" w:rsidRDefault="00A67AAF" w:rsidP="00F41672">
      <w:pPr>
        <w:tabs>
          <w:tab w:val="left" w:pos="1181"/>
        </w:tabs>
        <w:jc w:val="both"/>
        <w:rPr>
          <w:rFonts w:ascii="Times New Roman" w:hAnsi="Times New Roman" w:cs="Times New Roman"/>
          <w:rtl/>
        </w:rPr>
      </w:pPr>
    </w:p>
    <w:p w:rsidR="00911E1C" w:rsidRDefault="00911E1C" w:rsidP="00911E1C">
      <w:pPr>
        <w:jc w:val="both"/>
      </w:pPr>
      <w:r>
        <w:rPr>
          <w:rFonts w:cs="Arial"/>
          <w:noProof/>
        </w:rPr>
        <w:lastRenderedPageBreak/>
        <mc:AlternateContent>
          <mc:Choice Requires="wps">
            <w:drawing>
              <wp:anchor distT="0" distB="0" distL="114300" distR="114300" simplePos="0" relativeHeight="251665408" behindDoc="0" locked="0" layoutInCell="1" allowOverlap="1" wp14:anchorId="35663A8E" wp14:editId="2DE12B8F">
                <wp:simplePos x="0" y="0"/>
                <wp:positionH relativeFrom="column">
                  <wp:posOffset>-47625</wp:posOffset>
                </wp:positionH>
                <wp:positionV relativeFrom="paragraph">
                  <wp:posOffset>66675</wp:posOffset>
                </wp:positionV>
                <wp:extent cx="5514975" cy="685800"/>
                <wp:effectExtent l="0" t="0" r="28575" b="19050"/>
                <wp:wrapNone/>
                <wp:docPr id="3" name="مربع ن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514975" cy="685800"/>
                        </a:xfrm>
                        <a:prstGeom prst="rect">
                          <a:avLst/>
                        </a:prstGeom>
                        <a:ln>
                          <a:headEnd/>
                          <a:tailEnd/>
                        </a:ln>
                        <a:effectLst/>
                      </wps:spPr>
                      <wps:style>
                        <a:lnRef idx="2">
                          <a:schemeClr val="accent1"/>
                        </a:lnRef>
                        <a:fillRef idx="1001">
                          <a:schemeClr val="lt1"/>
                        </a:fillRef>
                        <a:effectRef idx="0">
                          <a:schemeClr val="accent1"/>
                        </a:effectRef>
                        <a:fontRef idx="minor">
                          <a:schemeClr val="dk1"/>
                        </a:fontRef>
                      </wps:style>
                      <wps:txbx>
                        <w:txbxContent>
                          <w:p w:rsidR="00911E1C" w:rsidRPr="000D4F5A" w:rsidRDefault="00911E1C" w:rsidP="00911E1C">
                            <w:pPr>
                              <w:shd w:val="clear" w:color="auto" w:fill="FFFFFF" w:themeFill="background1"/>
                              <w:spacing w:after="0" w:line="240" w:lineRule="auto"/>
                              <w:jc w:val="center"/>
                              <w:rPr>
                                <w:rFonts w:asciiTheme="majorBidi" w:hAnsiTheme="majorBidi" w:cs="Monotype Koufi"/>
                                <w:sz w:val="34"/>
                                <w:szCs w:val="34"/>
                                <w:rtl/>
                              </w:rPr>
                            </w:pPr>
                            <w:r w:rsidRPr="000D4F5A">
                              <w:rPr>
                                <w:rFonts w:cs="Monotype Koufi" w:hint="cs"/>
                                <w:sz w:val="34"/>
                                <w:szCs w:val="34"/>
                                <w:rtl/>
                              </w:rPr>
                              <w:t xml:space="preserve">مركز فلسطين للدراسات </w:t>
                            </w:r>
                            <w:proofErr w:type="spellStart"/>
                            <w:r w:rsidRPr="000D4F5A">
                              <w:rPr>
                                <w:rFonts w:cs="Monotype Koufi" w:hint="cs"/>
                                <w:sz w:val="34"/>
                                <w:szCs w:val="34"/>
                                <w:rtl/>
                              </w:rPr>
                              <w:t>القانونيةوالقضائية</w:t>
                            </w:r>
                            <w:proofErr w:type="spellEnd"/>
                            <w:r w:rsidRPr="000D4F5A">
                              <w:rPr>
                                <w:rFonts w:cs="Monotype Koufi" w:hint="cs"/>
                                <w:sz w:val="34"/>
                                <w:szCs w:val="34"/>
                                <w:rtl/>
                              </w:rPr>
                              <w:t>(القسطاس)</w:t>
                            </w:r>
                          </w:p>
                          <w:p w:rsidR="00911E1C" w:rsidRDefault="00911E1C" w:rsidP="00911E1C">
                            <w:pPr>
                              <w:shd w:val="clear" w:color="auto" w:fill="FFFFFF" w:themeFill="background1"/>
                              <w:jc w:val="center"/>
                            </w:pPr>
                            <w:r w:rsidRPr="00F9474D">
                              <w:rPr>
                                <w:rFonts w:ascii="Arial Black" w:hAnsi="Arial Black" w:cs="PT Bold Heading"/>
                                <w:b/>
                                <w:bCs/>
                                <w:color w:val="000000" w:themeColor="text1"/>
                                <w:sz w:val="28"/>
                                <w:szCs w:val="28"/>
                              </w:rPr>
                              <w:t>Palestine center for legal &amp; judicial studie</w:t>
                            </w:r>
                            <w:r>
                              <w:rPr>
                                <w:rFonts w:ascii="Arial Black" w:hAnsi="Arial Black" w:cs="PT Bold Heading"/>
                                <w:b/>
                                <w:bCs/>
                                <w:color w:val="000000" w:themeColor="text1"/>
                                <w:sz w:val="28"/>
                                <w:szCs w:val="28"/>
                              </w:rPr>
                              <w:t xml:space="preserve">s </w:t>
                            </w:r>
                            <w:r w:rsidRPr="00F9474D">
                              <w:rPr>
                                <w:rFonts w:ascii="Arial Black" w:hAnsi="Arial Black" w:cs="PT Bold Heading"/>
                                <w:b/>
                                <w:bCs/>
                                <w:color w:val="000000" w:themeColor="text1"/>
                                <w:sz w:val="28"/>
                                <w:szCs w:val="28"/>
                              </w:rPr>
                              <w:t>(</w:t>
                            </w:r>
                            <w:proofErr w:type="spellStart"/>
                            <w:r w:rsidRPr="00F9474D">
                              <w:rPr>
                                <w:rFonts w:ascii="Arial Black" w:hAnsi="Arial Black" w:cs="PT Bold Heading"/>
                                <w:b/>
                                <w:bCs/>
                                <w:color w:val="000000" w:themeColor="text1"/>
                                <w:sz w:val="28"/>
                                <w:szCs w:val="28"/>
                              </w:rPr>
                              <w:t>alqistas</w:t>
                            </w:r>
                            <w:proofErr w:type="spellEnd"/>
                            <w:r w:rsidRPr="00F9474D">
                              <w:rPr>
                                <w:rFonts w:ascii="Arial Black" w:hAnsi="Arial Black" w:cs="PT Bold Heading"/>
                                <w:b/>
                                <w:bCs/>
                                <w:color w:val="000000" w:themeColor="text1"/>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مربع نص 3" o:spid="_x0000_s1029" type="#_x0000_t202" style="position:absolute;left:0;text-align:left;margin-left:-3.75pt;margin-top:5.25pt;width:434.25pt;height:54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" fillcolor="white [3201]" strokecolor="#4f81bd [3204]" strokeweight="2pt">
                <v:textbox>
                  <w:txbxContent>
                    <w:p w:rsidR="00911E1C" w:rsidRPr="000D4F5A" w:rsidRDefault="00911E1C" w:rsidP="00911E1C">
                      <w:pPr>
                        <w:shd w:val="clear" w:color="auto" w:fill="FFFFFF" w:themeFill="background1"/>
                        <w:spacing w:after="0" w:line="240" w:lineRule="auto"/>
                        <w:jc w:val="center"/>
                        <w:rPr>
                          <w:rFonts w:asciiTheme="majorBidi" w:hAnsiTheme="majorBidi" w:cs="Monotype Koufi"/>
                          <w:sz w:val="34"/>
                          <w:szCs w:val="34"/>
                          <w:rtl/>
                        </w:rPr>
                      </w:pPr>
                      <w:r w:rsidRPr="000D4F5A">
                        <w:rPr>
                          <w:rFonts w:cs="Monotype Koufi" w:hint="cs"/>
                          <w:sz w:val="34"/>
                          <w:szCs w:val="34"/>
                          <w:rtl/>
                        </w:rPr>
                        <w:t xml:space="preserve">مركز فلسطين للدراسات </w:t>
                      </w:r>
                      <w:proofErr w:type="spellStart"/>
                      <w:r w:rsidRPr="000D4F5A">
                        <w:rPr>
                          <w:rFonts w:cs="Monotype Koufi" w:hint="cs"/>
                          <w:sz w:val="34"/>
                          <w:szCs w:val="34"/>
                          <w:rtl/>
                        </w:rPr>
                        <w:t>القانونيةوالقضائية</w:t>
                      </w:r>
                      <w:proofErr w:type="spellEnd"/>
                      <w:r w:rsidRPr="000D4F5A">
                        <w:rPr>
                          <w:rFonts w:cs="Monotype Koufi" w:hint="cs"/>
                          <w:sz w:val="34"/>
                          <w:szCs w:val="34"/>
                          <w:rtl/>
                        </w:rPr>
                        <w:t>(القسطاس)</w:t>
                      </w:r>
                    </w:p>
                    <w:p w:rsidR="00911E1C" w:rsidRDefault="00911E1C" w:rsidP="00911E1C">
                      <w:pPr>
                        <w:shd w:val="clear" w:color="auto" w:fill="FFFFFF" w:themeFill="background1"/>
                        <w:jc w:val="center"/>
                      </w:pPr>
                      <w:r w:rsidRPr="00F9474D">
                        <w:rPr>
                          <w:rFonts w:ascii="Arial Black" w:hAnsi="Arial Black" w:cs="PT Bold Heading"/>
                          <w:b/>
                          <w:bCs/>
                          <w:color w:val="000000" w:themeColor="text1"/>
                          <w:sz w:val="28"/>
                          <w:szCs w:val="28"/>
                        </w:rPr>
                        <w:t>Palestine center for legal &amp; judicial studie</w:t>
                      </w:r>
                      <w:r>
                        <w:rPr>
                          <w:rFonts w:ascii="Arial Black" w:hAnsi="Arial Black" w:cs="PT Bold Heading"/>
                          <w:b/>
                          <w:bCs/>
                          <w:color w:val="000000" w:themeColor="text1"/>
                          <w:sz w:val="28"/>
                          <w:szCs w:val="28"/>
                        </w:rPr>
                        <w:t xml:space="preserve">s </w:t>
                      </w:r>
                      <w:r w:rsidRPr="00F9474D">
                        <w:rPr>
                          <w:rFonts w:ascii="Arial Black" w:hAnsi="Arial Black" w:cs="PT Bold Heading"/>
                          <w:b/>
                          <w:bCs/>
                          <w:color w:val="000000" w:themeColor="text1"/>
                          <w:sz w:val="28"/>
                          <w:szCs w:val="28"/>
                        </w:rPr>
                        <w:t>(</w:t>
                      </w:r>
                      <w:proofErr w:type="spellStart"/>
                      <w:r w:rsidRPr="00F9474D">
                        <w:rPr>
                          <w:rFonts w:ascii="Arial Black" w:hAnsi="Arial Black" w:cs="PT Bold Heading"/>
                          <w:b/>
                          <w:bCs/>
                          <w:color w:val="000000" w:themeColor="text1"/>
                          <w:sz w:val="28"/>
                          <w:szCs w:val="28"/>
                        </w:rPr>
                        <w:t>alqistas</w:t>
                      </w:r>
                      <w:proofErr w:type="spellEnd"/>
                      <w:r w:rsidRPr="00F9474D">
                        <w:rPr>
                          <w:rFonts w:ascii="Arial Black" w:hAnsi="Arial Black" w:cs="PT Bold Heading"/>
                          <w:b/>
                          <w:bCs/>
                          <w:color w:val="000000" w:themeColor="text1"/>
                          <w:sz w:val="28"/>
                          <w:szCs w:val="28"/>
                        </w:rPr>
                        <w:t>)</w:t>
                      </w:r>
                    </w:p>
                  </w:txbxContent>
                </v:textbox>
              </v:shape>
            </w:pict>
          </mc:Fallback>
        </mc:AlternateContent>
      </w:r>
      <w:r>
        <w:rPr>
          <w:rFonts w:cs="Arial"/>
          <w:noProof/>
        </w:rPr>
        <mc:AlternateContent>
          <mc:Choice Requires="wps">
            <w:drawing>
              <wp:anchor distT="4294967294" distB="4294967294" distL="114300" distR="114300" simplePos="0" relativeHeight="251666432" behindDoc="0" locked="0" layoutInCell="1" allowOverlap="1" wp14:anchorId="3250DBDA" wp14:editId="630EF7EF">
                <wp:simplePos x="0" y="0"/>
                <wp:positionH relativeFrom="column">
                  <wp:posOffset>-133350</wp:posOffset>
                </wp:positionH>
                <wp:positionV relativeFrom="paragraph">
                  <wp:posOffset>819149</wp:posOffset>
                </wp:positionV>
                <wp:extent cx="6734175" cy="0"/>
                <wp:effectExtent l="0" t="0" r="9525" b="19050"/>
                <wp:wrapNone/>
                <wp:docPr id="4" name="رابط مستقيم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6734175" cy="0"/>
                        </a:xfrm>
                        <a:prstGeom prst="line">
                          <a:avLst/>
                        </a:prstGeom>
                        <a:effectLst/>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رابط مستقيم 4" o:spid="_x0000_s1026" style="position:absolute;left:0;text-align:left;flip:x y;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from="-10.5pt,64.5pt" to="519.7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" strokecolor="black [3200]" strokeweight="2pt">
                <o:lock v:ext="edit" shapetype="f"/>
              </v:line>
            </w:pict>
          </mc:Fallback>
        </mc:AlternateContent>
      </w:r>
      <w:r w:rsidRPr="002857B4">
        <w:rPr>
          <w:rFonts w:cs="Arial"/>
          <w:noProof/>
          <w:rtl/>
        </w:rPr>
        <w:drawing>
          <wp:inline distT="0" distB="0" distL="0" distR="0" wp14:anchorId="504A7F70" wp14:editId="5507CFF1">
            <wp:extent cx="952500" cy="783828"/>
            <wp:effectExtent l="0" t="0" r="0" b="0"/>
            <wp:docPr id="6" name="صورة 1"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9656" cy="789717"/>
                    </a:xfrm>
                    <a:prstGeom prst="rect">
                      <a:avLst/>
                    </a:prstGeom>
                    <a:noFill/>
                    <a:ln>
                      <a:noFill/>
                    </a:ln>
                  </pic:spPr>
                </pic:pic>
              </a:graphicData>
            </a:graphic>
          </wp:inline>
        </w:drawing>
      </w:r>
    </w:p>
    <w:p w:rsidR="00973CD5" w:rsidRPr="00973CD5" w:rsidRDefault="00404577" w:rsidP="00F41672">
      <w:pPr>
        <w:spacing w:after="0"/>
        <w:jc w:val="both"/>
        <w:rPr>
          <w:rFonts w:ascii="Simplified Arabic" w:hAnsi="Simplified Arabic" w:cs="Simplified Arabic"/>
          <w:b/>
          <w:bCs/>
          <w:sz w:val="12"/>
          <w:szCs w:val="12"/>
          <w:rtl/>
        </w:rPr>
      </w:pPr>
      <w:r w:rsidRPr="00973CD5">
        <w:rPr>
          <w:rFonts w:ascii="Simplified Arabic" w:hAnsi="Simplified Arabic" w:cs="Simplified Arabic" w:hint="cs"/>
          <w:b/>
          <w:bCs/>
          <w:sz w:val="12"/>
          <w:szCs w:val="12"/>
          <w:rtl/>
        </w:rPr>
        <w:t xml:space="preserve"> </w:t>
      </w:r>
    </w:p>
    <w:p w:rsidR="00404577" w:rsidRPr="00F34861" w:rsidRDefault="00404577" w:rsidP="00F41672">
      <w:pPr>
        <w:spacing w:after="0"/>
        <w:jc w:val="both"/>
        <w:rPr>
          <w:rFonts w:ascii="Simplified Arabic" w:hAnsi="Simplified Arabic" w:cs="Monotype Koufi"/>
          <w:b/>
          <w:bCs/>
          <w:sz w:val="30"/>
          <w:szCs w:val="30"/>
          <w:rtl/>
        </w:rPr>
      </w:pPr>
      <w:r w:rsidRPr="00F34861">
        <w:rPr>
          <w:rFonts w:ascii="Simplified Arabic" w:hAnsi="Simplified Arabic" w:cs="Monotype Koufi" w:hint="cs"/>
          <w:b/>
          <w:bCs/>
          <w:sz w:val="30"/>
          <w:szCs w:val="30"/>
          <w:rtl/>
        </w:rPr>
        <w:t>مدخ</w:t>
      </w:r>
      <w:r w:rsidR="00973CD5" w:rsidRPr="00F34861">
        <w:rPr>
          <w:rFonts w:ascii="Simplified Arabic" w:hAnsi="Simplified Arabic" w:cs="Monotype Koufi" w:hint="cs"/>
          <w:b/>
          <w:bCs/>
          <w:sz w:val="30"/>
          <w:szCs w:val="30"/>
          <w:rtl/>
        </w:rPr>
        <w:t>ـــــ</w:t>
      </w:r>
      <w:r w:rsidRPr="00F34861">
        <w:rPr>
          <w:rFonts w:ascii="Simplified Arabic" w:hAnsi="Simplified Arabic" w:cs="Monotype Koufi" w:hint="cs"/>
          <w:b/>
          <w:bCs/>
          <w:sz w:val="30"/>
          <w:szCs w:val="30"/>
          <w:rtl/>
        </w:rPr>
        <w:t>ل</w:t>
      </w:r>
      <w:r w:rsidR="00973CD5" w:rsidRPr="00F34861">
        <w:rPr>
          <w:rFonts w:ascii="Simplified Arabic" w:hAnsi="Simplified Arabic" w:cs="Monotype Koufi" w:hint="cs"/>
          <w:b/>
          <w:bCs/>
          <w:sz w:val="30"/>
          <w:szCs w:val="30"/>
          <w:rtl/>
        </w:rPr>
        <w:t xml:space="preserve"> :</w:t>
      </w:r>
    </w:p>
    <w:p w:rsidR="00BD4579" w:rsidRDefault="00282AE8" w:rsidP="002D00FB">
      <w:pPr>
        <w:tabs>
          <w:tab w:val="left" w:pos="1171"/>
        </w:tabs>
        <w:spacing w:after="0"/>
        <w:jc w:val="both"/>
        <w:rPr>
          <w:rFonts w:ascii="Simplified Arabic" w:hAnsi="Simplified Arabic" w:cs="Simplified Arabic"/>
          <w:color w:val="000000" w:themeColor="text1"/>
          <w:sz w:val="28"/>
          <w:szCs w:val="28"/>
          <w:rtl/>
        </w:rPr>
      </w:pPr>
      <w:r>
        <w:rPr>
          <w:rFonts w:ascii="Simplified Arabic" w:hAnsi="Simplified Arabic" w:cs="Simplified Arabic" w:hint="cs"/>
          <w:sz w:val="28"/>
          <w:szCs w:val="28"/>
          <w:rtl/>
        </w:rPr>
        <w:tab/>
      </w:r>
      <w:r w:rsidRPr="00255E78">
        <w:rPr>
          <w:rFonts w:ascii="Simplified Arabic" w:hAnsi="Simplified Arabic" w:cs="Simplified Arabic" w:hint="cs"/>
          <w:color w:val="000000" w:themeColor="text1"/>
          <w:sz w:val="28"/>
          <w:szCs w:val="28"/>
          <w:rtl/>
        </w:rPr>
        <w:t xml:space="preserve">في مبادرة فريدة ومتميزة وقد تكون غير مسبوقة وطنياً </w:t>
      </w:r>
      <w:r w:rsidR="00BD4579">
        <w:rPr>
          <w:rFonts w:ascii="Simplified Arabic" w:hAnsi="Simplified Arabic" w:cs="Simplified Arabic" w:hint="cs"/>
          <w:color w:val="000000" w:themeColor="text1"/>
          <w:sz w:val="28"/>
          <w:szCs w:val="28"/>
          <w:rtl/>
        </w:rPr>
        <w:t xml:space="preserve">وفي المنطقة عموماً </w:t>
      </w:r>
      <w:r w:rsidRPr="00255E78">
        <w:rPr>
          <w:rFonts w:ascii="Simplified Arabic" w:hAnsi="Simplified Arabic" w:cs="Simplified Arabic" w:hint="cs"/>
          <w:color w:val="000000" w:themeColor="text1"/>
          <w:sz w:val="28"/>
          <w:szCs w:val="28"/>
          <w:rtl/>
        </w:rPr>
        <w:t>بادرت مجموعة من الشخصيات</w:t>
      </w:r>
      <w:r>
        <w:rPr>
          <w:rFonts w:ascii="Simplified Arabic" w:hAnsi="Simplified Arabic" w:cs="Simplified Arabic" w:hint="cs"/>
          <w:color w:val="000000" w:themeColor="text1"/>
          <w:sz w:val="28"/>
          <w:szCs w:val="28"/>
          <w:rtl/>
        </w:rPr>
        <w:t xml:space="preserve"> الفلسطينية</w:t>
      </w:r>
      <w:r w:rsidR="00E40CB3">
        <w:rPr>
          <w:rFonts w:ascii="Simplified Arabic" w:hAnsi="Simplified Arabic" w:cs="Simplified Arabic" w:hint="cs"/>
          <w:color w:val="000000" w:themeColor="text1"/>
          <w:sz w:val="28"/>
          <w:szCs w:val="28"/>
          <w:rtl/>
        </w:rPr>
        <w:t xml:space="preserve"> المسيحية الدينية وغير </w:t>
      </w:r>
      <w:r w:rsidRPr="00255E78">
        <w:rPr>
          <w:rFonts w:ascii="Simplified Arabic" w:hAnsi="Simplified Arabic" w:cs="Simplified Arabic" w:hint="cs"/>
          <w:color w:val="000000" w:themeColor="text1"/>
          <w:sz w:val="28"/>
          <w:szCs w:val="28"/>
          <w:rtl/>
        </w:rPr>
        <w:t xml:space="preserve">الدينية في فلسطين لمحاكاة تجربة جنوب افريقيا الشهيرة المعروفة بوثيقة </w:t>
      </w:r>
      <w:proofErr w:type="spellStart"/>
      <w:r w:rsidRPr="00255E78">
        <w:rPr>
          <w:rFonts w:ascii="Simplified Arabic" w:hAnsi="Simplified Arabic" w:cs="Simplified Arabic" w:hint="cs"/>
          <w:color w:val="000000" w:themeColor="text1"/>
          <w:sz w:val="28"/>
          <w:szCs w:val="28"/>
          <w:rtl/>
        </w:rPr>
        <w:t>كايروس</w:t>
      </w:r>
      <w:proofErr w:type="spellEnd"/>
      <w:r w:rsidRPr="00255E78">
        <w:rPr>
          <w:rFonts w:ascii="Simplified Arabic" w:hAnsi="Simplified Arabic" w:cs="Simplified Arabic" w:hint="cs"/>
          <w:color w:val="000000" w:themeColor="text1"/>
          <w:sz w:val="28"/>
          <w:szCs w:val="28"/>
          <w:rtl/>
        </w:rPr>
        <w:t xml:space="preserve"> لعام1985م والتي</w:t>
      </w:r>
      <w:r w:rsidR="002D00FB">
        <w:rPr>
          <w:rFonts w:ascii="Simplified Arabic" w:hAnsi="Simplified Arabic" w:cs="Simplified Arabic" w:hint="cs"/>
          <w:color w:val="000000" w:themeColor="text1"/>
          <w:sz w:val="28"/>
          <w:szCs w:val="28"/>
          <w:rtl/>
        </w:rPr>
        <w:t xml:space="preserve"> دعت العالم بأسره لوقفة حق في وجه</w:t>
      </w:r>
      <w:r w:rsidRPr="00255E78">
        <w:rPr>
          <w:rFonts w:ascii="Simplified Arabic" w:hAnsi="Simplified Arabic" w:cs="Simplified Arabic" w:hint="cs"/>
          <w:color w:val="000000" w:themeColor="text1"/>
          <w:sz w:val="28"/>
          <w:szCs w:val="28"/>
          <w:rtl/>
        </w:rPr>
        <w:t xml:space="preserve"> </w:t>
      </w:r>
      <w:r w:rsidR="002D00FB" w:rsidRPr="00255E78">
        <w:rPr>
          <w:rFonts w:ascii="Simplified Arabic" w:hAnsi="Simplified Arabic" w:cs="Simplified Arabic" w:hint="cs"/>
          <w:color w:val="000000" w:themeColor="text1"/>
          <w:sz w:val="28"/>
          <w:szCs w:val="28"/>
          <w:rtl/>
        </w:rPr>
        <w:t>نظام الفص</w:t>
      </w:r>
      <w:r w:rsidR="002D00FB">
        <w:rPr>
          <w:rFonts w:ascii="Simplified Arabic" w:hAnsi="Simplified Arabic" w:cs="Simplified Arabic" w:hint="cs"/>
          <w:color w:val="000000" w:themeColor="text1"/>
          <w:sz w:val="28"/>
          <w:szCs w:val="28"/>
          <w:rtl/>
        </w:rPr>
        <w:t>ل العنصري (</w:t>
      </w:r>
      <w:proofErr w:type="spellStart"/>
      <w:r w:rsidR="002D00FB">
        <w:rPr>
          <w:rFonts w:ascii="Simplified Arabic" w:hAnsi="Simplified Arabic" w:cs="Simplified Arabic" w:hint="cs"/>
          <w:color w:val="000000" w:themeColor="text1"/>
          <w:sz w:val="28"/>
          <w:szCs w:val="28"/>
          <w:rtl/>
        </w:rPr>
        <w:t>الأبرتهايد</w:t>
      </w:r>
      <w:proofErr w:type="spellEnd"/>
      <w:r w:rsidR="002D00FB">
        <w:rPr>
          <w:rFonts w:ascii="Simplified Arabic" w:hAnsi="Simplified Arabic" w:cs="Simplified Arabic" w:hint="cs"/>
          <w:color w:val="000000" w:themeColor="text1"/>
          <w:sz w:val="28"/>
          <w:szCs w:val="28"/>
          <w:rtl/>
        </w:rPr>
        <w:t xml:space="preserve">) ضد الأغلبية السوداء و </w:t>
      </w:r>
      <w:r w:rsidRPr="00255E78">
        <w:rPr>
          <w:rFonts w:ascii="Simplified Arabic" w:hAnsi="Simplified Arabic" w:cs="Simplified Arabic" w:hint="cs"/>
          <w:color w:val="000000" w:themeColor="text1"/>
          <w:sz w:val="28"/>
          <w:szCs w:val="28"/>
          <w:rtl/>
        </w:rPr>
        <w:t xml:space="preserve">كانت محطة مفصلية في النضال الجنوب افريقي </w:t>
      </w:r>
      <w:r>
        <w:rPr>
          <w:rFonts w:ascii="Simplified Arabic" w:hAnsi="Simplified Arabic" w:cs="Simplified Arabic" w:hint="cs"/>
          <w:color w:val="000000" w:themeColor="text1"/>
          <w:sz w:val="28"/>
          <w:szCs w:val="28"/>
          <w:rtl/>
        </w:rPr>
        <w:t>والذي تو</w:t>
      </w:r>
      <w:r w:rsidRPr="00255E78">
        <w:rPr>
          <w:rFonts w:ascii="Simplified Arabic" w:hAnsi="Simplified Arabic" w:cs="Simplified Arabic" w:hint="cs"/>
          <w:color w:val="000000" w:themeColor="text1"/>
          <w:sz w:val="28"/>
          <w:szCs w:val="28"/>
          <w:rtl/>
        </w:rPr>
        <w:t>ج بعد سنوات من هذه الوثيقة بمحاصرة هذا النظام العنصري اللا</w:t>
      </w:r>
      <w:r>
        <w:rPr>
          <w:rFonts w:ascii="Simplified Arabic" w:hAnsi="Simplified Arabic" w:cs="Simplified Arabic" w:hint="cs"/>
          <w:color w:val="000000" w:themeColor="text1"/>
          <w:sz w:val="28"/>
          <w:szCs w:val="28"/>
          <w:rtl/>
        </w:rPr>
        <w:t>إ</w:t>
      </w:r>
      <w:r w:rsidRPr="00255E78">
        <w:rPr>
          <w:rFonts w:ascii="Simplified Arabic" w:hAnsi="Simplified Arabic" w:cs="Simplified Arabic" w:hint="cs"/>
          <w:color w:val="000000" w:themeColor="text1"/>
          <w:sz w:val="28"/>
          <w:szCs w:val="28"/>
          <w:rtl/>
        </w:rPr>
        <w:t xml:space="preserve">نساني وعزله </w:t>
      </w:r>
      <w:r w:rsidR="00E40CB3">
        <w:rPr>
          <w:rFonts w:ascii="Simplified Arabic" w:hAnsi="Simplified Arabic" w:cs="Simplified Arabic" w:hint="cs"/>
          <w:color w:val="000000" w:themeColor="text1"/>
          <w:sz w:val="28"/>
          <w:szCs w:val="28"/>
          <w:rtl/>
        </w:rPr>
        <w:t>حتى</w:t>
      </w:r>
      <w:r w:rsidRPr="00255E78">
        <w:rPr>
          <w:rFonts w:ascii="Simplified Arabic" w:hAnsi="Simplified Arabic" w:cs="Simplified Arabic" w:hint="cs"/>
          <w:color w:val="000000" w:themeColor="text1"/>
          <w:sz w:val="28"/>
          <w:szCs w:val="28"/>
          <w:rtl/>
        </w:rPr>
        <w:t xml:space="preserve"> تفككه ورحيله إلى </w:t>
      </w:r>
      <w:r>
        <w:rPr>
          <w:rFonts w:ascii="Simplified Arabic" w:hAnsi="Simplified Arabic" w:cs="Simplified Arabic" w:hint="cs"/>
          <w:color w:val="000000" w:themeColor="text1"/>
          <w:sz w:val="28"/>
          <w:szCs w:val="28"/>
          <w:rtl/>
        </w:rPr>
        <w:t>غير</w:t>
      </w:r>
      <w:r w:rsidRPr="00255E78">
        <w:rPr>
          <w:rFonts w:ascii="Simplified Arabic" w:hAnsi="Simplified Arabic" w:cs="Simplified Arabic" w:hint="cs"/>
          <w:color w:val="000000" w:themeColor="text1"/>
          <w:sz w:val="28"/>
          <w:szCs w:val="28"/>
          <w:rtl/>
        </w:rPr>
        <w:t xml:space="preserve"> رجعة</w:t>
      </w:r>
      <w:r>
        <w:rPr>
          <w:rFonts w:ascii="Simplified Arabic" w:hAnsi="Simplified Arabic" w:cs="Simplified Arabic" w:hint="cs"/>
          <w:color w:val="000000" w:themeColor="text1"/>
          <w:sz w:val="28"/>
          <w:szCs w:val="28"/>
          <w:rtl/>
        </w:rPr>
        <w:t>،</w:t>
      </w:r>
      <w:r w:rsidRPr="00255E78">
        <w:rPr>
          <w:rFonts w:ascii="Simplified Arabic" w:hAnsi="Simplified Arabic" w:cs="Simplified Arabic" w:hint="cs"/>
          <w:color w:val="000000" w:themeColor="text1"/>
          <w:sz w:val="28"/>
          <w:szCs w:val="28"/>
          <w:rtl/>
        </w:rPr>
        <w:t xml:space="preserve"> وعودة المساواة والحر</w:t>
      </w:r>
      <w:r>
        <w:rPr>
          <w:rFonts w:ascii="Simplified Arabic" w:hAnsi="Simplified Arabic" w:cs="Simplified Arabic" w:hint="cs"/>
          <w:color w:val="000000" w:themeColor="text1"/>
          <w:sz w:val="28"/>
          <w:szCs w:val="28"/>
          <w:rtl/>
        </w:rPr>
        <w:t>ية والديمقراطية لهذا البلد المترب</w:t>
      </w:r>
      <w:r w:rsidRPr="00255E78">
        <w:rPr>
          <w:rFonts w:ascii="Simplified Arabic" w:hAnsi="Simplified Arabic" w:cs="Simplified Arabic" w:hint="cs"/>
          <w:color w:val="000000" w:themeColor="text1"/>
          <w:sz w:val="28"/>
          <w:szCs w:val="28"/>
          <w:rtl/>
        </w:rPr>
        <w:t>ع أقص</w:t>
      </w:r>
      <w:r>
        <w:rPr>
          <w:rFonts w:ascii="Simplified Arabic" w:hAnsi="Simplified Arabic" w:cs="Simplified Arabic" w:hint="cs"/>
          <w:color w:val="000000" w:themeColor="text1"/>
          <w:sz w:val="28"/>
          <w:szCs w:val="28"/>
          <w:rtl/>
        </w:rPr>
        <w:t>ى</w:t>
      </w:r>
      <w:r w:rsidRPr="00255E78">
        <w:rPr>
          <w:rFonts w:ascii="Simplified Arabic" w:hAnsi="Simplified Arabic" w:cs="Simplified Arabic" w:hint="cs"/>
          <w:color w:val="000000" w:themeColor="text1"/>
          <w:sz w:val="28"/>
          <w:szCs w:val="28"/>
          <w:rtl/>
        </w:rPr>
        <w:t xml:space="preserve"> القارة الافريقية ليعتلي نيل</w:t>
      </w:r>
      <w:r>
        <w:rPr>
          <w:rFonts w:ascii="Simplified Arabic" w:hAnsi="Simplified Arabic" w:cs="Simplified Arabic" w:hint="cs"/>
          <w:color w:val="000000" w:themeColor="text1"/>
          <w:sz w:val="28"/>
          <w:szCs w:val="28"/>
          <w:rtl/>
        </w:rPr>
        <w:t>س</w:t>
      </w:r>
      <w:r w:rsidR="00E40CB3">
        <w:rPr>
          <w:rFonts w:ascii="Simplified Arabic" w:hAnsi="Simplified Arabic" w:cs="Simplified Arabic" w:hint="cs"/>
          <w:color w:val="000000" w:themeColor="text1"/>
          <w:sz w:val="28"/>
          <w:szCs w:val="28"/>
          <w:rtl/>
        </w:rPr>
        <w:t>ون</w:t>
      </w:r>
      <w:r>
        <w:rPr>
          <w:rFonts w:ascii="Simplified Arabic" w:hAnsi="Simplified Arabic" w:cs="Simplified Arabic" w:hint="cs"/>
          <w:color w:val="000000" w:themeColor="text1"/>
          <w:sz w:val="28"/>
          <w:szCs w:val="28"/>
          <w:rtl/>
        </w:rPr>
        <w:t xml:space="preserve"> مانديلا الأسود </w:t>
      </w:r>
      <w:r w:rsidRPr="00255E78">
        <w:rPr>
          <w:rFonts w:ascii="Simplified Arabic" w:hAnsi="Simplified Arabic" w:cs="Simplified Arabic" w:hint="cs"/>
          <w:color w:val="000000" w:themeColor="text1"/>
          <w:sz w:val="28"/>
          <w:szCs w:val="28"/>
          <w:rtl/>
        </w:rPr>
        <w:t xml:space="preserve">سدته </w:t>
      </w:r>
      <w:r>
        <w:rPr>
          <w:rFonts w:ascii="Simplified Arabic" w:hAnsi="Simplified Arabic" w:cs="Simplified Arabic" w:hint="cs"/>
          <w:color w:val="000000" w:themeColor="text1"/>
          <w:sz w:val="28"/>
          <w:szCs w:val="28"/>
          <w:rtl/>
        </w:rPr>
        <w:t>ورئاسته في درس قاس لأنظمة الاستب</w:t>
      </w:r>
      <w:r w:rsidRPr="00255E78">
        <w:rPr>
          <w:rFonts w:ascii="Simplified Arabic" w:hAnsi="Simplified Arabic" w:cs="Simplified Arabic" w:hint="cs"/>
          <w:color w:val="000000" w:themeColor="text1"/>
          <w:sz w:val="28"/>
          <w:szCs w:val="28"/>
          <w:rtl/>
        </w:rPr>
        <w:t xml:space="preserve">داد والاحتلال, </w:t>
      </w:r>
      <w:r w:rsidR="00E40CB3">
        <w:rPr>
          <w:rFonts w:ascii="Simplified Arabic" w:hAnsi="Simplified Arabic" w:cs="Simplified Arabic" w:hint="cs"/>
          <w:color w:val="000000" w:themeColor="text1"/>
          <w:sz w:val="28"/>
          <w:szCs w:val="28"/>
          <w:rtl/>
        </w:rPr>
        <w:t xml:space="preserve">حيث أُعلن رسمياً </w:t>
      </w:r>
      <w:r w:rsidR="00E40CB3">
        <w:rPr>
          <w:rFonts w:ascii="Simplified Arabic" w:hAnsi="Simplified Arabic" w:cs="Simplified Arabic" w:hint="cs"/>
          <w:sz w:val="28"/>
          <w:szCs w:val="28"/>
          <w:rtl/>
        </w:rPr>
        <w:t xml:space="preserve">بتاريخ </w:t>
      </w:r>
      <w:r w:rsidR="00E40CB3">
        <w:rPr>
          <w:rFonts w:ascii="Simplified Arabic" w:hAnsi="Simplified Arabic" w:cs="Simplified Arabic" w:hint="cs"/>
          <w:color w:val="000000" w:themeColor="text1"/>
          <w:sz w:val="28"/>
          <w:szCs w:val="28"/>
          <w:rtl/>
        </w:rPr>
        <w:t>11/12/2009م</w:t>
      </w:r>
      <w:r w:rsidR="00E40CB3" w:rsidRPr="00255E78">
        <w:rPr>
          <w:rFonts w:ascii="Simplified Arabic" w:hAnsi="Simplified Arabic" w:cs="Simplified Arabic" w:hint="cs"/>
          <w:color w:val="000000" w:themeColor="text1"/>
          <w:sz w:val="28"/>
          <w:szCs w:val="28"/>
          <w:rtl/>
        </w:rPr>
        <w:t xml:space="preserve"> </w:t>
      </w:r>
      <w:r w:rsidR="00E40CB3">
        <w:rPr>
          <w:rFonts w:ascii="Simplified Arabic" w:hAnsi="Simplified Arabic" w:cs="Simplified Arabic" w:hint="cs"/>
          <w:color w:val="000000" w:themeColor="text1"/>
          <w:sz w:val="28"/>
          <w:szCs w:val="28"/>
          <w:rtl/>
        </w:rPr>
        <w:t>عن</w:t>
      </w:r>
      <w:r w:rsidR="00E40CB3" w:rsidRPr="00255E78">
        <w:rPr>
          <w:rFonts w:ascii="Simplified Arabic" w:hAnsi="Simplified Arabic" w:cs="Simplified Arabic" w:hint="cs"/>
          <w:color w:val="000000" w:themeColor="text1"/>
          <w:sz w:val="28"/>
          <w:szCs w:val="28"/>
          <w:rtl/>
        </w:rPr>
        <w:t xml:space="preserve"> </w:t>
      </w:r>
      <w:r w:rsidR="00E40CB3">
        <w:rPr>
          <w:rFonts w:ascii="Simplified Arabic" w:hAnsi="Simplified Arabic" w:cs="Simplified Arabic" w:hint="cs"/>
          <w:color w:val="000000" w:themeColor="text1"/>
          <w:sz w:val="28"/>
          <w:szCs w:val="28"/>
          <w:rtl/>
        </w:rPr>
        <w:t xml:space="preserve">انطلاقة </w:t>
      </w:r>
      <w:proofErr w:type="spellStart"/>
      <w:r w:rsidR="00E40CB3">
        <w:rPr>
          <w:rFonts w:ascii="Simplified Arabic" w:hAnsi="Simplified Arabic" w:cs="Simplified Arabic" w:hint="cs"/>
          <w:color w:val="000000" w:themeColor="text1"/>
          <w:sz w:val="28"/>
          <w:szCs w:val="28"/>
          <w:rtl/>
        </w:rPr>
        <w:t>كايروس</w:t>
      </w:r>
      <w:proofErr w:type="spellEnd"/>
      <w:r w:rsidR="00E40CB3">
        <w:rPr>
          <w:rFonts w:ascii="Simplified Arabic" w:hAnsi="Simplified Arabic" w:cs="Simplified Arabic" w:hint="cs"/>
          <w:color w:val="000000" w:themeColor="text1"/>
          <w:sz w:val="28"/>
          <w:szCs w:val="28"/>
          <w:rtl/>
        </w:rPr>
        <w:t xml:space="preserve"> فلسطين .</w:t>
      </w:r>
    </w:p>
    <w:p w:rsidR="00BD4579" w:rsidRPr="00255E78" w:rsidRDefault="00BD4579" w:rsidP="002D00FB">
      <w:pPr>
        <w:tabs>
          <w:tab w:val="left" w:pos="1171"/>
        </w:tabs>
        <w:spacing w:after="0"/>
        <w:jc w:val="both"/>
        <w:rPr>
          <w:rFonts w:ascii="Simplified Arabic" w:hAnsi="Simplified Arabic" w:cs="Simplified Arabic"/>
          <w:color w:val="000000" w:themeColor="text1"/>
          <w:sz w:val="28"/>
          <w:szCs w:val="28"/>
          <w:rtl/>
        </w:rPr>
      </w:pPr>
      <w:r>
        <w:rPr>
          <w:rFonts w:ascii="Simplified Arabic" w:hAnsi="Simplified Arabic" w:cs="Simplified Arabic" w:hint="cs"/>
          <w:color w:val="000000" w:themeColor="text1"/>
          <w:sz w:val="28"/>
          <w:szCs w:val="28"/>
          <w:rtl/>
        </w:rPr>
        <w:tab/>
      </w:r>
      <w:r w:rsidRPr="00255E78">
        <w:rPr>
          <w:rFonts w:ascii="Simplified Arabic" w:hAnsi="Simplified Arabic" w:cs="Simplified Arabic" w:hint="cs"/>
          <w:color w:val="000000" w:themeColor="text1"/>
          <w:sz w:val="28"/>
          <w:szCs w:val="28"/>
          <w:rtl/>
        </w:rPr>
        <w:t xml:space="preserve">ومن القائمين على هذه الوثيقة ومن قاموا بصياغتها </w:t>
      </w:r>
      <w:proofErr w:type="spellStart"/>
      <w:r w:rsidR="00E40CB3">
        <w:rPr>
          <w:rFonts w:ascii="Simplified Arabic" w:hAnsi="Simplified Arabic" w:cs="Simplified Arabic" w:hint="cs"/>
          <w:color w:val="000000" w:themeColor="text1"/>
          <w:sz w:val="28"/>
          <w:szCs w:val="28"/>
          <w:rtl/>
        </w:rPr>
        <w:t>وأعلانها</w:t>
      </w:r>
      <w:proofErr w:type="spellEnd"/>
      <w:r w:rsidR="00E40CB3">
        <w:rPr>
          <w:rFonts w:ascii="Simplified Arabic" w:hAnsi="Simplified Arabic" w:cs="Simplified Arabic" w:hint="cs"/>
          <w:color w:val="000000" w:themeColor="text1"/>
          <w:sz w:val="28"/>
          <w:szCs w:val="28"/>
          <w:rtl/>
        </w:rPr>
        <w:t xml:space="preserve"> </w:t>
      </w:r>
      <w:r w:rsidR="002D00FB">
        <w:rPr>
          <w:rFonts w:ascii="Simplified Arabic" w:hAnsi="Simplified Arabic" w:cs="Simplified Arabic" w:hint="cs"/>
          <w:color w:val="000000" w:themeColor="text1"/>
          <w:sz w:val="28"/>
          <w:szCs w:val="28"/>
          <w:rtl/>
        </w:rPr>
        <w:t>شخصي</w:t>
      </w:r>
      <w:r w:rsidRPr="00255E78">
        <w:rPr>
          <w:rFonts w:ascii="Simplified Arabic" w:hAnsi="Simplified Arabic" w:cs="Simplified Arabic" w:hint="cs"/>
          <w:color w:val="000000" w:themeColor="text1"/>
          <w:sz w:val="28"/>
          <w:szCs w:val="28"/>
          <w:rtl/>
        </w:rPr>
        <w:t>ات</w:t>
      </w:r>
      <w:r w:rsidR="002D00FB">
        <w:rPr>
          <w:rFonts w:ascii="Simplified Arabic" w:hAnsi="Simplified Arabic" w:cs="Simplified Arabic" w:hint="cs"/>
          <w:color w:val="000000" w:themeColor="text1"/>
          <w:sz w:val="28"/>
          <w:szCs w:val="28"/>
          <w:rtl/>
        </w:rPr>
        <w:t xml:space="preserve"> فلسطينية مسيحية</w:t>
      </w:r>
      <w:r w:rsidRPr="00255E78">
        <w:rPr>
          <w:rFonts w:ascii="Simplified Arabic" w:hAnsi="Simplified Arabic" w:cs="Simplified Arabic" w:hint="cs"/>
          <w:color w:val="000000" w:themeColor="text1"/>
          <w:sz w:val="28"/>
          <w:szCs w:val="28"/>
          <w:rtl/>
        </w:rPr>
        <w:t xml:space="preserve"> دينية و</w:t>
      </w:r>
      <w:r w:rsidR="002D00FB">
        <w:rPr>
          <w:rFonts w:ascii="Simplified Arabic" w:hAnsi="Simplified Arabic" w:cs="Simplified Arabic" w:hint="cs"/>
          <w:color w:val="000000" w:themeColor="text1"/>
          <w:sz w:val="28"/>
          <w:szCs w:val="28"/>
          <w:rtl/>
        </w:rPr>
        <w:t xml:space="preserve"> </w:t>
      </w:r>
      <w:r w:rsidRPr="00255E78">
        <w:rPr>
          <w:rFonts w:ascii="Simplified Arabic" w:hAnsi="Simplified Arabic" w:cs="Simplified Arabic" w:hint="cs"/>
          <w:color w:val="000000" w:themeColor="text1"/>
          <w:sz w:val="28"/>
          <w:szCs w:val="28"/>
          <w:rtl/>
        </w:rPr>
        <w:t xml:space="preserve">وطنية </w:t>
      </w:r>
      <w:r w:rsidR="002D00FB">
        <w:rPr>
          <w:rFonts w:ascii="Simplified Arabic" w:hAnsi="Simplified Arabic" w:cs="Simplified Arabic" w:hint="cs"/>
          <w:color w:val="000000" w:themeColor="text1"/>
          <w:sz w:val="28"/>
          <w:szCs w:val="28"/>
          <w:rtl/>
        </w:rPr>
        <w:t xml:space="preserve">وازنة </w:t>
      </w:r>
      <w:r w:rsidRPr="00255E78">
        <w:rPr>
          <w:rFonts w:ascii="Simplified Arabic" w:hAnsi="Simplified Arabic" w:cs="Simplified Arabic" w:hint="cs"/>
          <w:color w:val="000000" w:themeColor="text1"/>
          <w:sz w:val="28"/>
          <w:szCs w:val="28"/>
          <w:rtl/>
        </w:rPr>
        <w:t>كالبطري</w:t>
      </w:r>
      <w:r>
        <w:rPr>
          <w:rFonts w:ascii="Simplified Arabic" w:hAnsi="Simplified Arabic" w:cs="Simplified Arabic" w:hint="cs"/>
          <w:color w:val="000000" w:themeColor="text1"/>
          <w:sz w:val="28"/>
          <w:szCs w:val="28"/>
          <w:rtl/>
        </w:rPr>
        <w:t>رك ميشيل صباح بطريرك القدس ل</w:t>
      </w:r>
      <w:r w:rsidRPr="00255E78">
        <w:rPr>
          <w:rFonts w:ascii="Simplified Arabic" w:hAnsi="Simplified Arabic" w:cs="Simplified Arabic" w:hint="cs"/>
          <w:color w:val="000000" w:themeColor="text1"/>
          <w:sz w:val="28"/>
          <w:szCs w:val="28"/>
          <w:rtl/>
        </w:rPr>
        <w:t xml:space="preserve">لاتين السابق </w:t>
      </w:r>
      <w:r w:rsidR="00292E3D" w:rsidRPr="00255E78">
        <w:rPr>
          <w:rFonts w:ascii="Simplified Arabic" w:hAnsi="Simplified Arabic" w:cs="Simplified Arabic" w:hint="cs"/>
          <w:color w:val="000000" w:themeColor="text1"/>
          <w:sz w:val="28"/>
          <w:szCs w:val="28"/>
          <w:rtl/>
        </w:rPr>
        <w:t>والمطران د. عطاالله رئيس اساقف</w:t>
      </w:r>
      <w:r w:rsidR="00292E3D">
        <w:rPr>
          <w:rFonts w:ascii="Simplified Arabic" w:hAnsi="Simplified Arabic" w:cs="Simplified Arabic" w:hint="cs"/>
          <w:color w:val="000000" w:themeColor="text1"/>
          <w:sz w:val="28"/>
          <w:szCs w:val="28"/>
          <w:rtl/>
        </w:rPr>
        <w:t xml:space="preserve">ة سبسطية للروم الأرثوذكس </w:t>
      </w:r>
      <w:r w:rsidRPr="00255E78">
        <w:rPr>
          <w:rFonts w:ascii="Simplified Arabic" w:hAnsi="Simplified Arabic" w:cs="Simplified Arabic" w:hint="cs"/>
          <w:color w:val="000000" w:themeColor="text1"/>
          <w:sz w:val="28"/>
          <w:szCs w:val="28"/>
          <w:rtl/>
        </w:rPr>
        <w:t>والمطران د. منيب يونان مطران القدس والشرق للكنيسة الانجيلية ال</w:t>
      </w:r>
      <w:r>
        <w:rPr>
          <w:rFonts w:ascii="Simplified Arabic" w:hAnsi="Simplified Arabic" w:cs="Simplified Arabic" w:hint="cs"/>
          <w:color w:val="000000" w:themeColor="text1"/>
          <w:sz w:val="28"/>
          <w:szCs w:val="28"/>
          <w:rtl/>
        </w:rPr>
        <w:t>ل</w:t>
      </w:r>
      <w:r w:rsidRPr="00255E78">
        <w:rPr>
          <w:rFonts w:ascii="Simplified Arabic" w:hAnsi="Simplified Arabic" w:cs="Simplified Arabic" w:hint="cs"/>
          <w:color w:val="000000" w:themeColor="text1"/>
          <w:sz w:val="28"/>
          <w:szCs w:val="28"/>
          <w:rtl/>
        </w:rPr>
        <w:t xml:space="preserve">وثرية ورئيس الاتحاد اللوثري العالمي </w:t>
      </w:r>
      <w:r>
        <w:rPr>
          <w:rFonts w:ascii="Simplified Arabic" w:hAnsi="Simplified Arabic" w:cs="Simplified Arabic" w:hint="cs"/>
          <w:color w:val="000000" w:themeColor="text1"/>
          <w:sz w:val="28"/>
          <w:szCs w:val="28"/>
          <w:rtl/>
        </w:rPr>
        <w:t xml:space="preserve">والقس </w:t>
      </w:r>
      <w:r w:rsidRPr="00255E78">
        <w:rPr>
          <w:rFonts w:ascii="Simplified Arabic" w:hAnsi="Simplified Arabic" w:cs="Simplified Arabic" w:hint="cs"/>
          <w:color w:val="000000" w:themeColor="text1"/>
          <w:sz w:val="28"/>
          <w:szCs w:val="28"/>
          <w:rtl/>
        </w:rPr>
        <w:t xml:space="preserve">د. </w:t>
      </w:r>
      <w:r>
        <w:rPr>
          <w:rFonts w:ascii="Simplified Arabic" w:hAnsi="Simplified Arabic" w:cs="Simplified Arabic" w:hint="cs"/>
          <w:color w:val="000000" w:themeColor="text1"/>
          <w:sz w:val="28"/>
          <w:szCs w:val="28"/>
          <w:rtl/>
        </w:rPr>
        <w:t>متري</w:t>
      </w:r>
      <w:r w:rsidRPr="00255E78">
        <w:rPr>
          <w:rFonts w:ascii="Simplified Arabic" w:hAnsi="Simplified Arabic" w:cs="Simplified Arabic" w:hint="cs"/>
          <w:color w:val="000000" w:themeColor="text1"/>
          <w:sz w:val="28"/>
          <w:szCs w:val="28"/>
          <w:rtl/>
        </w:rPr>
        <w:t xml:space="preserve"> الراهب و </w:t>
      </w:r>
      <w:r w:rsidR="00292E3D">
        <w:rPr>
          <w:rFonts w:ascii="Simplified Arabic" w:hAnsi="Simplified Arabic" w:cs="Simplified Arabic" w:hint="cs"/>
          <w:color w:val="000000" w:themeColor="text1"/>
          <w:sz w:val="28"/>
          <w:szCs w:val="28"/>
          <w:rtl/>
        </w:rPr>
        <w:t>د. ر</w:t>
      </w:r>
      <w:r w:rsidRPr="00255E78">
        <w:rPr>
          <w:rFonts w:ascii="Simplified Arabic" w:hAnsi="Simplified Arabic" w:cs="Simplified Arabic" w:hint="cs"/>
          <w:color w:val="000000" w:themeColor="text1"/>
          <w:sz w:val="28"/>
          <w:szCs w:val="28"/>
          <w:rtl/>
        </w:rPr>
        <w:t xml:space="preserve">فعت عودة </w:t>
      </w:r>
      <w:r>
        <w:rPr>
          <w:rFonts w:ascii="Simplified Arabic" w:hAnsi="Simplified Arabic" w:cs="Simplified Arabic" w:hint="cs"/>
          <w:color w:val="000000" w:themeColor="text1"/>
          <w:sz w:val="28"/>
          <w:szCs w:val="28"/>
          <w:rtl/>
        </w:rPr>
        <w:t>قسيس</w:t>
      </w:r>
      <w:r w:rsidRPr="00255E78">
        <w:rPr>
          <w:rFonts w:ascii="Simplified Arabic" w:hAnsi="Simplified Arabic" w:cs="Simplified Arabic" w:hint="cs"/>
          <w:color w:val="000000" w:themeColor="text1"/>
          <w:sz w:val="28"/>
          <w:szCs w:val="28"/>
          <w:rtl/>
        </w:rPr>
        <w:t xml:space="preserve"> المنسق العام للمبادرة</w:t>
      </w:r>
      <w:r w:rsidR="002D00FB">
        <w:rPr>
          <w:rFonts w:ascii="Simplified Arabic" w:hAnsi="Simplified Arabic" w:cs="Simplified Arabic" w:hint="cs"/>
          <w:color w:val="000000" w:themeColor="text1"/>
          <w:sz w:val="28"/>
          <w:szCs w:val="28"/>
          <w:rtl/>
        </w:rPr>
        <w:t xml:space="preserve"> و السيدات سدر دعيبس و نورا قرط و لوسي ثلجية</w:t>
      </w:r>
      <w:r w:rsidRPr="00255E78">
        <w:rPr>
          <w:rFonts w:ascii="Simplified Arabic" w:hAnsi="Simplified Arabic" w:cs="Simplified Arabic" w:hint="cs"/>
          <w:color w:val="000000" w:themeColor="text1"/>
          <w:sz w:val="28"/>
          <w:szCs w:val="28"/>
          <w:rtl/>
        </w:rPr>
        <w:t>...</w:t>
      </w:r>
      <w:r w:rsidR="00E40CB3">
        <w:rPr>
          <w:rFonts w:ascii="Simplified Arabic" w:hAnsi="Simplified Arabic" w:cs="Simplified Arabic" w:hint="cs"/>
          <w:color w:val="000000" w:themeColor="text1"/>
          <w:sz w:val="28"/>
          <w:szCs w:val="28"/>
          <w:rtl/>
        </w:rPr>
        <w:t xml:space="preserve"> </w:t>
      </w:r>
      <w:r w:rsidRPr="00255E78">
        <w:rPr>
          <w:rFonts w:ascii="Simplified Arabic" w:hAnsi="Simplified Arabic" w:cs="Simplified Arabic" w:hint="cs"/>
          <w:color w:val="000000" w:themeColor="text1"/>
          <w:sz w:val="28"/>
          <w:szCs w:val="28"/>
          <w:rtl/>
        </w:rPr>
        <w:t>وغيرهم.</w:t>
      </w:r>
    </w:p>
    <w:p w:rsidR="00BD4579" w:rsidRPr="00255E78" w:rsidRDefault="00BD4579" w:rsidP="00BD4579">
      <w:pPr>
        <w:tabs>
          <w:tab w:val="left" w:pos="1171"/>
        </w:tabs>
        <w:spacing w:after="0"/>
        <w:jc w:val="both"/>
        <w:rPr>
          <w:rFonts w:ascii="Simplified Arabic" w:hAnsi="Simplified Arabic" w:cs="Simplified Arabic"/>
          <w:color w:val="000000" w:themeColor="text1"/>
          <w:sz w:val="28"/>
          <w:szCs w:val="28"/>
          <w:rtl/>
        </w:rPr>
      </w:pPr>
      <w:r>
        <w:rPr>
          <w:rFonts w:ascii="Simplified Arabic" w:hAnsi="Simplified Arabic" w:cs="Simplified Arabic" w:hint="cs"/>
          <w:color w:val="000000" w:themeColor="text1"/>
          <w:sz w:val="28"/>
          <w:szCs w:val="28"/>
          <w:rtl/>
        </w:rPr>
        <w:tab/>
      </w:r>
      <w:r w:rsidRPr="00255E78">
        <w:rPr>
          <w:rFonts w:ascii="Simplified Arabic" w:hAnsi="Simplified Arabic" w:cs="Simplified Arabic" w:hint="cs"/>
          <w:color w:val="000000" w:themeColor="text1"/>
          <w:sz w:val="28"/>
          <w:szCs w:val="28"/>
          <w:rtl/>
        </w:rPr>
        <w:t>و</w:t>
      </w:r>
      <w:r>
        <w:rPr>
          <w:rFonts w:ascii="Simplified Arabic" w:hAnsi="Simplified Arabic" w:cs="Simplified Arabic" w:hint="cs"/>
          <w:color w:val="000000" w:themeColor="text1"/>
          <w:sz w:val="28"/>
          <w:szCs w:val="28"/>
          <w:rtl/>
        </w:rPr>
        <w:t xml:space="preserve"> </w:t>
      </w:r>
      <w:r w:rsidRPr="00255E78">
        <w:rPr>
          <w:rFonts w:ascii="Simplified Arabic" w:hAnsi="Simplified Arabic" w:cs="Simplified Arabic" w:hint="cs"/>
          <w:color w:val="000000" w:themeColor="text1"/>
          <w:sz w:val="28"/>
          <w:szCs w:val="28"/>
          <w:rtl/>
        </w:rPr>
        <w:t xml:space="preserve">وصف معدو الوثيقة وثيقتهم بأنها كلمة الفلسطينيين المسيحيين للعالم حول ما يجري في فلسطين في لحظة زمنية يتوقون فيها إلى تجلي نعمة الله في الأرض المقدسة والمعاناة التي تمر بها, مطالبين المجتمع الدولي بوقفة حق تجاه ما </w:t>
      </w:r>
      <w:proofErr w:type="spellStart"/>
      <w:r w:rsidRPr="00255E78">
        <w:rPr>
          <w:rFonts w:ascii="Simplified Arabic" w:hAnsi="Simplified Arabic" w:cs="Simplified Arabic" w:hint="cs"/>
          <w:color w:val="000000" w:themeColor="text1"/>
          <w:sz w:val="28"/>
          <w:szCs w:val="28"/>
          <w:rtl/>
        </w:rPr>
        <w:t>يواجهه</w:t>
      </w:r>
      <w:proofErr w:type="spellEnd"/>
      <w:r w:rsidRPr="00255E78">
        <w:rPr>
          <w:rFonts w:ascii="Simplified Arabic" w:hAnsi="Simplified Arabic" w:cs="Simplified Arabic" w:hint="cs"/>
          <w:color w:val="000000" w:themeColor="text1"/>
          <w:sz w:val="28"/>
          <w:szCs w:val="28"/>
          <w:rtl/>
        </w:rPr>
        <w:t xml:space="preserve"> شعبهم الفلسطيني من ظلم وقهر وتشريد ومعاناة وتمييز عنصري من</w:t>
      </w:r>
      <w:r>
        <w:rPr>
          <w:rFonts w:ascii="Simplified Arabic" w:hAnsi="Simplified Arabic" w:cs="Simplified Arabic" w:hint="cs"/>
          <w:color w:val="000000" w:themeColor="text1"/>
          <w:sz w:val="28"/>
          <w:szCs w:val="28"/>
          <w:rtl/>
        </w:rPr>
        <w:t>ذ</w:t>
      </w:r>
      <w:r w:rsidRPr="00255E78">
        <w:rPr>
          <w:rFonts w:ascii="Simplified Arabic" w:hAnsi="Simplified Arabic" w:cs="Simplified Arabic" w:hint="cs"/>
          <w:color w:val="000000" w:themeColor="text1"/>
          <w:sz w:val="28"/>
          <w:szCs w:val="28"/>
          <w:rtl/>
        </w:rPr>
        <w:t xml:space="preserve"> أكثر من ستة عقود متواصلة, وهي ليست دراسة لاهوتية فكرية أو ورقة سياسية فحسب بل هي وثيقة إيمان وعمل تسمي ا</w:t>
      </w:r>
      <w:r>
        <w:rPr>
          <w:rFonts w:ascii="Simplified Arabic" w:hAnsi="Simplified Arabic" w:cs="Simplified Arabic" w:hint="cs"/>
          <w:color w:val="000000" w:themeColor="text1"/>
          <w:sz w:val="28"/>
          <w:szCs w:val="28"/>
          <w:rtl/>
        </w:rPr>
        <w:t>لأمور بمسمياتها بوضوح ودون موارب</w:t>
      </w:r>
      <w:r w:rsidRPr="00255E78">
        <w:rPr>
          <w:rFonts w:ascii="Simplified Arabic" w:hAnsi="Simplified Arabic" w:cs="Simplified Arabic" w:hint="cs"/>
          <w:color w:val="000000" w:themeColor="text1"/>
          <w:sz w:val="28"/>
          <w:szCs w:val="28"/>
          <w:rtl/>
        </w:rPr>
        <w:t xml:space="preserve">ة </w:t>
      </w:r>
      <w:r>
        <w:rPr>
          <w:rFonts w:ascii="Simplified Arabic" w:hAnsi="Simplified Arabic" w:cs="Simplified Arabic" w:hint="cs"/>
          <w:color w:val="000000" w:themeColor="text1"/>
          <w:sz w:val="28"/>
          <w:szCs w:val="28"/>
          <w:rtl/>
        </w:rPr>
        <w:t xml:space="preserve">و </w:t>
      </w:r>
      <w:r w:rsidRPr="00255E78">
        <w:rPr>
          <w:rFonts w:ascii="Simplified Arabic" w:hAnsi="Simplified Arabic" w:cs="Simplified Arabic" w:hint="cs"/>
          <w:color w:val="000000" w:themeColor="text1"/>
          <w:sz w:val="28"/>
          <w:szCs w:val="28"/>
          <w:rtl/>
        </w:rPr>
        <w:t xml:space="preserve">أن </w:t>
      </w:r>
      <w:proofErr w:type="spellStart"/>
      <w:r w:rsidRPr="00255E78">
        <w:rPr>
          <w:rFonts w:ascii="Simplified Arabic" w:hAnsi="Simplified Arabic" w:cs="Simplified Arabic" w:hint="cs"/>
          <w:color w:val="000000" w:themeColor="text1"/>
          <w:sz w:val="28"/>
          <w:szCs w:val="28"/>
          <w:rtl/>
        </w:rPr>
        <w:t>الإحتلال</w:t>
      </w:r>
      <w:proofErr w:type="spellEnd"/>
      <w:r w:rsidRPr="00255E78">
        <w:rPr>
          <w:rFonts w:ascii="Simplified Arabic" w:hAnsi="Simplified Arabic" w:cs="Simplified Arabic" w:hint="cs"/>
          <w:color w:val="000000" w:themeColor="text1"/>
          <w:sz w:val="28"/>
          <w:szCs w:val="28"/>
          <w:rtl/>
        </w:rPr>
        <w:t xml:space="preserve"> هو من</w:t>
      </w:r>
      <w:r w:rsidR="00B73AA6">
        <w:rPr>
          <w:rFonts w:ascii="Simplified Arabic" w:hAnsi="Simplified Arabic" w:cs="Simplified Arabic" w:hint="cs"/>
          <w:color w:val="000000" w:themeColor="text1"/>
          <w:sz w:val="28"/>
          <w:szCs w:val="28"/>
          <w:rtl/>
        </w:rPr>
        <w:t>ب</w:t>
      </w:r>
      <w:r w:rsidRPr="00255E78">
        <w:rPr>
          <w:rFonts w:ascii="Simplified Arabic" w:hAnsi="Simplified Arabic" w:cs="Simplified Arabic" w:hint="cs"/>
          <w:color w:val="000000" w:themeColor="text1"/>
          <w:sz w:val="28"/>
          <w:szCs w:val="28"/>
          <w:rtl/>
        </w:rPr>
        <w:t>ع كل شر في هذه البلاد.</w:t>
      </w:r>
    </w:p>
    <w:p w:rsidR="00282AE8" w:rsidRPr="00255E78" w:rsidRDefault="00282AE8" w:rsidP="00F41672">
      <w:pPr>
        <w:tabs>
          <w:tab w:val="left" w:pos="1171"/>
        </w:tabs>
        <w:spacing w:after="0"/>
        <w:jc w:val="both"/>
        <w:rPr>
          <w:rFonts w:ascii="Simplified Arabic" w:hAnsi="Simplified Arabic" w:cs="Simplified Arabic"/>
          <w:color w:val="000000" w:themeColor="text1"/>
          <w:sz w:val="28"/>
          <w:szCs w:val="28"/>
          <w:rtl/>
        </w:rPr>
      </w:pPr>
      <w:r>
        <w:rPr>
          <w:rFonts w:ascii="Simplified Arabic" w:hAnsi="Simplified Arabic" w:cs="Simplified Arabic" w:hint="cs"/>
          <w:color w:val="000000" w:themeColor="text1"/>
          <w:sz w:val="28"/>
          <w:szCs w:val="28"/>
          <w:rtl/>
        </w:rPr>
        <w:tab/>
      </w:r>
      <w:r w:rsidRPr="00255E78">
        <w:rPr>
          <w:rFonts w:ascii="Simplified Arabic" w:hAnsi="Simplified Arabic" w:cs="Simplified Arabic" w:hint="cs"/>
          <w:color w:val="000000" w:themeColor="text1"/>
          <w:sz w:val="28"/>
          <w:szCs w:val="28"/>
          <w:rtl/>
        </w:rPr>
        <w:t>هذه الخطوة التي تعكس وعياً متقدماً ومسؤولية وطنية ناضجة ورؤيا مستقبلية تعتبر أيضاً حالة من صيرورة البناء الذاتي للمجتمع المسيحي في فلسطين إلى جانب المجتمع الإسلامي اللذين يشكلان معاً المجتمع الفلسطيني الأم , وتحولاً هاماً</w:t>
      </w:r>
      <w:r>
        <w:rPr>
          <w:rFonts w:ascii="Simplified Arabic" w:hAnsi="Simplified Arabic" w:cs="Simplified Arabic" w:hint="cs"/>
          <w:color w:val="000000" w:themeColor="text1"/>
          <w:sz w:val="28"/>
          <w:szCs w:val="28"/>
          <w:rtl/>
        </w:rPr>
        <w:t xml:space="preserve"> ل</w:t>
      </w:r>
      <w:r w:rsidRPr="00255E78">
        <w:rPr>
          <w:rFonts w:ascii="Simplified Arabic" w:hAnsi="Simplified Arabic" w:cs="Simplified Arabic" w:hint="cs"/>
          <w:color w:val="000000" w:themeColor="text1"/>
          <w:sz w:val="28"/>
          <w:szCs w:val="28"/>
          <w:rtl/>
        </w:rPr>
        <w:t xml:space="preserve">لنضال الوطني الفلسطيني المتعدد الأشكال وجسراً نحو تعزيز العقد </w:t>
      </w:r>
      <w:proofErr w:type="spellStart"/>
      <w:r w:rsidRPr="00255E78">
        <w:rPr>
          <w:rFonts w:ascii="Simplified Arabic" w:hAnsi="Simplified Arabic" w:cs="Simplified Arabic" w:hint="cs"/>
          <w:color w:val="000000" w:themeColor="text1"/>
          <w:sz w:val="28"/>
          <w:szCs w:val="28"/>
          <w:rtl/>
        </w:rPr>
        <w:t>الإجتماعي</w:t>
      </w:r>
      <w:proofErr w:type="spellEnd"/>
      <w:r w:rsidRPr="00255E78">
        <w:rPr>
          <w:rFonts w:ascii="Simplified Arabic" w:hAnsi="Simplified Arabic" w:cs="Simplified Arabic" w:hint="cs"/>
          <w:color w:val="000000" w:themeColor="text1"/>
          <w:sz w:val="28"/>
          <w:szCs w:val="28"/>
          <w:rtl/>
        </w:rPr>
        <w:t xml:space="preserve"> الوطني</w:t>
      </w:r>
      <w:r w:rsidRPr="00255E78">
        <w:rPr>
          <w:rFonts w:ascii="Simplified Arabic" w:hAnsi="Simplified Arabic" w:cs="Simplified Arabic"/>
          <w:color w:val="000000" w:themeColor="text1"/>
          <w:sz w:val="28"/>
          <w:szCs w:val="28"/>
        </w:rPr>
        <w:t xml:space="preserve">(Social contract) </w:t>
      </w:r>
      <w:r>
        <w:rPr>
          <w:rFonts w:ascii="Simplified Arabic" w:hAnsi="Simplified Arabic" w:cs="Simplified Arabic" w:hint="cs"/>
          <w:color w:val="000000" w:themeColor="text1"/>
          <w:sz w:val="28"/>
          <w:szCs w:val="28"/>
          <w:rtl/>
        </w:rPr>
        <w:t xml:space="preserve"> كم</w:t>
      </w:r>
      <w:r w:rsidRPr="00255E78">
        <w:rPr>
          <w:rFonts w:ascii="Simplified Arabic" w:hAnsi="Simplified Arabic" w:cs="Simplified Arabic" w:hint="cs"/>
          <w:color w:val="000000" w:themeColor="text1"/>
          <w:sz w:val="28"/>
          <w:szCs w:val="28"/>
          <w:rtl/>
        </w:rPr>
        <w:t xml:space="preserve">ا نظر له المفكر الفرنسي الإصلاحي (جان جاك روسو) في نظريته العقد </w:t>
      </w:r>
      <w:proofErr w:type="spellStart"/>
      <w:r w:rsidRPr="00255E78">
        <w:rPr>
          <w:rFonts w:ascii="Simplified Arabic" w:hAnsi="Simplified Arabic" w:cs="Simplified Arabic" w:hint="cs"/>
          <w:color w:val="000000" w:themeColor="text1"/>
          <w:sz w:val="28"/>
          <w:szCs w:val="28"/>
          <w:rtl/>
        </w:rPr>
        <w:t>الإجتماعي</w:t>
      </w:r>
      <w:proofErr w:type="spellEnd"/>
      <w:r w:rsidRPr="00255E78">
        <w:rPr>
          <w:rFonts w:ascii="Simplified Arabic" w:hAnsi="Simplified Arabic" w:cs="Simplified Arabic" w:hint="cs"/>
          <w:color w:val="000000" w:themeColor="text1"/>
          <w:sz w:val="28"/>
          <w:szCs w:val="28"/>
          <w:rtl/>
        </w:rPr>
        <w:t>, وهي ص</w:t>
      </w:r>
      <w:r>
        <w:rPr>
          <w:rFonts w:ascii="Simplified Arabic" w:hAnsi="Simplified Arabic" w:cs="Simplified Arabic" w:hint="cs"/>
          <w:color w:val="000000" w:themeColor="text1"/>
          <w:sz w:val="28"/>
          <w:szCs w:val="28"/>
          <w:rtl/>
        </w:rPr>
        <w:t>يغة يرى فيها معدو الوثيقة الوصف</w:t>
      </w:r>
      <w:r w:rsidRPr="00255E78">
        <w:rPr>
          <w:rFonts w:ascii="Simplified Arabic" w:hAnsi="Simplified Arabic" w:cs="Simplified Arabic" w:hint="cs"/>
          <w:color w:val="000000" w:themeColor="text1"/>
          <w:sz w:val="28"/>
          <w:szCs w:val="28"/>
          <w:rtl/>
        </w:rPr>
        <w:t xml:space="preserve">ة الأفضل لتعزيز بنية العائلة الفلسطينية الكبيرة والإطار الوطني العام في الحاضر والمستقبل والشراكة في النضال الموحد ضد اخر </w:t>
      </w:r>
      <w:r>
        <w:rPr>
          <w:rFonts w:ascii="Simplified Arabic" w:hAnsi="Simplified Arabic" w:cs="Simplified Arabic" w:hint="cs"/>
          <w:color w:val="000000" w:themeColor="text1"/>
          <w:sz w:val="28"/>
          <w:szCs w:val="28"/>
          <w:rtl/>
        </w:rPr>
        <w:t>احتلال</w:t>
      </w:r>
      <w:r w:rsidRPr="00255E78">
        <w:rPr>
          <w:rFonts w:ascii="Simplified Arabic" w:hAnsi="Simplified Arabic" w:cs="Simplified Arabic" w:hint="cs"/>
          <w:color w:val="000000" w:themeColor="text1"/>
          <w:sz w:val="28"/>
          <w:szCs w:val="28"/>
          <w:rtl/>
        </w:rPr>
        <w:t xml:space="preserve"> في التاريخ.</w:t>
      </w:r>
    </w:p>
    <w:p w:rsidR="00282AE8" w:rsidRDefault="00282AE8" w:rsidP="00F41672">
      <w:pPr>
        <w:tabs>
          <w:tab w:val="left" w:pos="1171"/>
        </w:tabs>
        <w:spacing w:after="0"/>
        <w:jc w:val="both"/>
        <w:rPr>
          <w:rFonts w:ascii="Simplified Arabic" w:hAnsi="Simplified Arabic" w:cs="Simplified Arabic"/>
          <w:color w:val="000000" w:themeColor="text1"/>
          <w:sz w:val="28"/>
          <w:szCs w:val="28"/>
          <w:rtl/>
        </w:rPr>
      </w:pPr>
      <w:r>
        <w:rPr>
          <w:rFonts w:ascii="Simplified Arabic" w:hAnsi="Simplified Arabic" w:cs="Simplified Arabic" w:hint="cs"/>
          <w:color w:val="000000" w:themeColor="text1"/>
          <w:sz w:val="28"/>
          <w:szCs w:val="28"/>
          <w:rtl/>
        </w:rPr>
        <w:lastRenderedPageBreak/>
        <w:tab/>
      </w:r>
      <w:r w:rsidRPr="00255E78">
        <w:rPr>
          <w:rFonts w:ascii="Simplified Arabic" w:hAnsi="Simplified Arabic" w:cs="Simplified Arabic" w:hint="cs"/>
          <w:color w:val="000000" w:themeColor="text1"/>
          <w:sz w:val="28"/>
          <w:szCs w:val="28"/>
          <w:rtl/>
        </w:rPr>
        <w:t>و</w:t>
      </w:r>
      <w:r>
        <w:rPr>
          <w:rFonts w:ascii="Simplified Arabic" w:hAnsi="Simplified Arabic" w:cs="Simplified Arabic" w:hint="cs"/>
          <w:color w:val="000000" w:themeColor="text1"/>
          <w:sz w:val="28"/>
          <w:szCs w:val="28"/>
          <w:rtl/>
        </w:rPr>
        <w:t xml:space="preserve"> </w:t>
      </w:r>
      <w:r w:rsidRPr="00255E78">
        <w:rPr>
          <w:rFonts w:ascii="Simplified Arabic" w:hAnsi="Simplified Arabic" w:cs="Simplified Arabic" w:hint="cs"/>
          <w:color w:val="000000" w:themeColor="text1"/>
          <w:sz w:val="28"/>
          <w:szCs w:val="28"/>
          <w:rtl/>
        </w:rPr>
        <w:t>رغم الزخم الإعلامي الذي صاحب إصدار هذه الوثيقة عام2009م إلا أنه غلب</w:t>
      </w:r>
      <w:r>
        <w:rPr>
          <w:rFonts w:ascii="Simplified Arabic" w:hAnsi="Simplified Arabic" w:cs="Simplified Arabic" w:hint="cs"/>
          <w:color w:val="000000" w:themeColor="text1"/>
          <w:sz w:val="28"/>
          <w:szCs w:val="28"/>
          <w:rtl/>
        </w:rPr>
        <w:t xml:space="preserve"> </w:t>
      </w:r>
      <w:r w:rsidRPr="00255E78">
        <w:rPr>
          <w:rFonts w:ascii="Simplified Arabic" w:hAnsi="Simplified Arabic" w:cs="Simplified Arabic" w:hint="cs"/>
          <w:color w:val="000000" w:themeColor="text1"/>
          <w:sz w:val="28"/>
          <w:szCs w:val="28"/>
          <w:rtl/>
        </w:rPr>
        <w:t>عليه طابع الخطاب الموجه للخارج أكثر من</w:t>
      </w:r>
      <w:r>
        <w:rPr>
          <w:rFonts w:ascii="Simplified Arabic" w:hAnsi="Simplified Arabic" w:cs="Simplified Arabic" w:hint="cs"/>
          <w:color w:val="000000" w:themeColor="text1"/>
          <w:sz w:val="28"/>
          <w:szCs w:val="28"/>
          <w:rtl/>
        </w:rPr>
        <w:t>ه ل</w:t>
      </w:r>
      <w:r w:rsidRPr="00255E78">
        <w:rPr>
          <w:rFonts w:ascii="Simplified Arabic" w:hAnsi="Simplified Arabic" w:cs="Simplified Arabic" w:hint="cs"/>
          <w:color w:val="000000" w:themeColor="text1"/>
          <w:sz w:val="28"/>
          <w:szCs w:val="28"/>
          <w:rtl/>
        </w:rPr>
        <w:t xml:space="preserve">لداخل فضلاً عن مخاطبة النخبة دون </w:t>
      </w:r>
      <w:proofErr w:type="spellStart"/>
      <w:r w:rsidRPr="00255E78">
        <w:rPr>
          <w:rFonts w:ascii="Simplified Arabic" w:hAnsi="Simplified Arabic" w:cs="Simplified Arabic" w:hint="cs"/>
          <w:color w:val="000000" w:themeColor="text1"/>
          <w:sz w:val="28"/>
          <w:szCs w:val="28"/>
          <w:rtl/>
        </w:rPr>
        <w:t>الإهتمام</w:t>
      </w:r>
      <w:proofErr w:type="spellEnd"/>
      <w:r w:rsidRPr="00255E78">
        <w:rPr>
          <w:rFonts w:ascii="Simplified Arabic" w:hAnsi="Simplified Arabic" w:cs="Simplified Arabic" w:hint="cs"/>
          <w:color w:val="000000" w:themeColor="text1"/>
          <w:sz w:val="28"/>
          <w:szCs w:val="28"/>
          <w:rtl/>
        </w:rPr>
        <w:t xml:space="preserve"> بالقاعدة الشعبية التي تشكل الحاضنة الطبيعية الدافئة لمثل هذه المبادرات, علاوة عن مجهولية المبا</w:t>
      </w:r>
      <w:r w:rsidR="002D00FB">
        <w:rPr>
          <w:rFonts w:ascii="Simplified Arabic" w:hAnsi="Simplified Arabic" w:cs="Simplified Arabic" w:hint="cs"/>
          <w:color w:val="000000" w:themeColor="text1"/>
          <w:sz w:val="28"/>
          <w:szCs w:val="28"/>
          <w:rtl/>
        </w:rPr>
        <w:t xml:space="preserve">درة في الوسط الفلسطيني بوجه عام و </w:t>
      </w:r>
      <w:r w:rsidRPr="00255E78">
        <w:rPr>
          <w:rFonts w:ascii="Simplified Arabic" w:hAnsi="Simplified Arabic" w:cs="Simplified Arabic" w:hint="cs"/>
          <w:color w:val="000000" w:themeColor="text1"/>
          <w:sz w:val="28"/>
          <w:szCs w:val="28"/>
          <w:rtl/>
        </w:rPr>
        <w:t>المجتمع الإسلامي منه على وجه الخصوص.</w:t>
      </w:r>
    </w:p>
    <w:p w:rsidR="004E554B" w:rsidRPr="004E554B" w:rsidRDefault="004E554B" w:rsidP="00F41672">
      <w:pPr>
        <w:tabs>
          <w:tab w:val="left" w:pos="1171"/>
        </w:tabs>
        <w:spacing w:after="0"/>
        <w:jc w:val="both"/>
        <w:rPr>
          <w:rFonts w:ascii="Simplified Arabic" w:hAnsi="Simplified Arabic" w:cs="Simplified Arabic"/>
          <w:color w:val="000000" w:themeColor="text1"/>
          <w:sz w:val="6"/>
          <w:szCs w:val="6"/>
          <w:rtl/>
        </w:rPr>
      </w:pPr>
    </w:p>
    <w:p w:rsidR="00282AE8" w:rsidRPr="00282AE8" w:rsidRDefault="004E554B" w:rsidP="00292E3D">
      <w:pPr>
        <w:tabs>
          <w:tab w:val="left" w:pos="1171"/>
        </w:tabs>
        <w:spacing w:after="0"/>
        <w:jc w:val="both"/>
        <w:rPr>
          <w:rFonts w:ascii="Simplified Arabic" w:hAnsi="Simplified Arabic" w:cs="Simplified Arabic"/>
          <w:color w:val="000000" w:themeColor="text1"/>
          <w:sz w:val="28"/>
          <w:szCs w:val="28"/>
          <w:rtl/>
        </w:rPr>
      </w:pPr>
      <w:r>
        <w:rPr>
          <w:rFonts w:ascii="Simplified Arabic" w:hAnsi="Simplified Arabic" w:cs="Simplified Arabic" w:hint="cs"/>
          <w:i/>
          <w:iCs/>
          <w:color w:val="000000" w:themeColor="text1"/>
          <w:sz w:val="28"/>
          <w:szCs w:val="28"/>
          <w:rtl/>
        </w:rPr>
        <w:tab/>
      </w:r>
      <w:r w:rsidR="00282AE8" w:rsidRPr="004E554B">
        <w:rPr>
          <w:rFonts w:ascii="Simplified Arabic" w:hAnsi="Simplified Arabic" w:cs="Simplified Arabic" w:hint="cs"/>
          <w:i/>
          <w:iCs/>
          <w:color w:val="000000" w:themeColor="text1"/>
          <w:sz w:val="28"/>
          <w:szCs w:val="28"/>
          <w:rtl/>
        </w:rPr>
        <w:t>لذلك جاءت هذه الدراسة لتقدم هذه الوثيقة في عرض مبسط للرأي العام الوطني والإسلامي على حد سواء والموقف المطلوب منه</w:t>
      </w:r>
      <w:r w:rsidR="00D603E3">
        <w:rPr>
          <w:rFonts w:ascii="Simplified Arabic" w:hAnsi="Simplified Arabic" w:cs="Simplified Arabic" w:hint="cs"/>
          <w:i/>
          <w:iCs/>
          <w:color w:val="000000" w:themeColor="text1"/>
          <w:sz w:val="28"/>
          <w:szCs w:val="28"/>
          <w:rtl/>
        </w:rPr>
        <w:t xml:space="preserve"> لحشد الدعم للمبادرة وانجاحها</w:t>
      </w:r>
      <w:r w:rsidR="00282AE8" w:rsidRPr="004E554B">
        <w:rPr>
          <w:rFonts w:ascii="Simplified Arabic" w:hAnsi="Simplified Arabic" w:cs="Simplified Arabic" w:hint="cs"/>
          <w:i/>
          <w:iCs/>
          <w:color w:val="000000" w:themeColor="text1"/>
          <w:sz w:val="28"/>
          <w:szCs w:val="28"/>
          <w:rtl/>
        </w:rPr>
        <w:t xml:space="preserve"> لتشكل رافعة للبناء الذاتي الفلسطيني ولعملية التحرر الوطني المنشود</w:t>
      </w:r>
      <w:r w:rsidR="00282AE8" w:rsidRPr="00255E78">
        <w:rPr>
          <w:rFonts w:ascii="Simplified Arabic" w:hAnsi="Simplified Arabic" w:cs="Simplified Arabic" w:hint="cs"/>
          <w:color w:val="000000" w:themeColor="text1"/>
          <w:sz w:val="28"/>
          <w:szCs w:val="28"/>
          <w:rtl/>
        </w:rPr>
        <w:t>.</w:t>
      </w:r>
      <w:r w:rsidR="00282AE8" w:rsidRPr="00282AE8">
        <w:rPr>
          <w:rFonts w:ascii="Simplified Arabic" w:hAnsi="Simplified Arabic" w:cs="Simplified Arabic" w:hint="cs"/>
          <w:color w:val="000000" w:themeColor="text1"/>
          <w:sz w:val="28"/>
          <w:szCs w:val="28"/>
          <w:rtl/>
        </w:rPr>
        <w:t xml:space="preserve"> </w:t>
      </w:r>
    </w:p>
    <w:p w:rsidR="00C81D9D" w:rsidRDefault="00C81D9D" w:rsidP="00F41672">
      <w:pPr>
        <w:spacing w:after="0"/>
        <w:jc w:val="both"/>
        <w:rPr>
          <w:rFonts w:ascii="Simplified Arabic" w:hAnsi="Simplified Arabic" w:cs="Simplified Arabic"/>
          <w:b/>
          <w:bCs/>
          <w:sz w:val="6"/>
          <w:szCs w:val="6"/>
          <w:rtl/>
        </w:rPr>
      </w:pPr>
    </w:p>
    <w:p w:rsidR="00AD1858" w:rsidRPr="00F34861" w:rsidRDefault="0016212E" w:rsidP="00F41672">
      <w:pPr>
        <w:spacing w:after="0"/>
        <w:jc w:val="both"/>
        <w:rPr>
          <w:rFonts w:ascii="Kouf" w:hAnsi="Kouf" w:cs="Monotype Koufi"/>
          <w:b/>
          <w:bCs/>
          <w:sz w:val="30"/>
          <w:szCs w:val="30"/>
          <w:rtl/>
        </w:rPr>
      </w:pPr>
      <w:r w:rsidRPr="00F34861">
        <w:rPr>
          <w:rFonts w:ascii="Kouf" w:hAnsi="Kouf" w:cs="Monotype Koufi"/>
          <w:b/>
          <w:bCs/>
          <w:sz w:val="30"/>
          <w:szCs w:val="30"/>
          <w:rtl/>
        </w:rPr>
        <w:t xml:space="preserve"> ** </w:t>
      </w:r>
      <w:proofErr w:type="spellStart"/>
      <w:r w:rsidRPr="00F34861">
        <w:rPr>
          <w:rFonts w:ascii="Kouf" w:hAnsi="Kouf" w:cs="Monotype Koufi"/>
          <w:b/>
          <w:bCs/>
          <w:sz w:val="30"/>
          <w:szCs w:val="30"/>
          <w:rtl/>
        </w:rPr>
        <w:t>كايروس</w:t>
      </w:r>
      <w:proofErr w:type="spellEnd"/>
      <w:r w:rsidRPr="00F34861">
        <w:rPr>
          <w:rFonts w:ascii="Kouf" w:hAnsi="Kouf" w:cs="Monotype Koufi"/>
          <w:b/>
          <w:bCs/>
          <w:sz w:val="30"/>
          <w:szCs w:val="30"/>
          <w:rtl/>
        </w:rPr>
        <w:t xml:space="preserve"> : الفكرة </w:t>
      </w:r>
      <w:r w:rsidRPr="00F34861">
        <w:rPr>
          <w:rFonts w:ascii="Kouf" w:hAnsi="Kouf" w:cs="Monotype Koufi" w:hint="cs"/>
          <w:b/>
          <w:bCs/>
          <w:sz w:val="30"/>
          <w:szCs w:val="30"/>
          <w:rtl/>
        </w:rPr>
        <w:t xml:space="preserve">- </w:t>
      </w:r>
      <w:r w:rsidR="008D1F04" w:rsidRPr="00F34861">
        <w:rPr>
          <w:rFonts w:ascii="Kouf" w:hAnsi="Kouf" w:cs="Monotype Koufi"/>
          <w:b/>
          <w:bCs/>
          <w:sz w:val="30"/>
          <w:szCs w:val="30"/>
          <w:rtl/>
        </w:rPr>
        <w:t>المبادرة</w:t>
      </w:r>
      <w:r w:rsidR="00973CD5" w:rsidRPr="00F34861">
        <w:rPr>
          <w:rFonts w:ascii="Kouf" w:hAnsi="Kouf" w:cs="Monotype Koufi"/>
          <w:b/>
          <w:bCs/>
          <w:sz w:val="30"/>
          <w:szCs w:val="30"/>
          <w:rtl/>
        </w:rPr>
        <w:t>...</w:t>
      </w:r>
      <w:r w:rsidR="008D1F04" w:rsidRPr="00F34861">
        <w:rPr>
          <w:rFonts w:ascii="Kouf" w:hAnsi="Kouf" w:cs="Monotype Koufi" w:hint="cs"/>
          <w:b/>
          <w:bCs/>
          <w:sz w:val="30"/>
          <w:szCs w:val="30"/>
          <w:rtl/>
        </w:rPr>
        <w:t xml:space="preserve"> </w:t>
      </w:r>
      <w:r w:rsidR="00973CD5" w:rsidRPr="00F34861">
        <w:rPr>
          <w:rFonts w:ascii="Kouf" w:hAnsi="Kouf" w:cs="Monotype Koufi"/>
          <w:b/>
          <w:bCs/>
          <w:sz w:val="30"/>
          <w:szCs w:val="30"/>
          <w:rtl/>
        </w:rPr>
        <w:t>و</w:t>
      </w:r>
      <w:r w:rsidR="00AD1858" w:rsidRPr="00F34861">
        <w:rPr>
          <w:rFonts w:ascii="Kouf" w:hAnsi="Kouf" w:cs="Monotype Koufi"/>
          <w:b/>
          <w:bCs/>
          <w:sz w:val="30"/>
          <w:szCs w:val="30"/>
          <w:rtl/>
        </w:rPr>
        <w:t xml:space="preserve">السياق الفلسطيني </w:t>
      </w:r>
      <w:r w:rsidR="00973CD5" w:rsidRPr="00F34861">
        <w:rPr>
          <w:rFonts w:ascii="Kouf" w:hAnsi="Kouf" w:cs="Monotype Koufi"/>
          <w:b/>
          <w:bCs/>
          <w:sz w:val="30"/>
          <w:szCs w:val="30"/>
          <w:rtl/>
        </w:rPr>
        <w:t>:</w:t>
      </w:r>
    </w:p>
    <w:p w:rsidR="00AD1858" w:rsidRPr="00255E78" w:rsidRDefault="00AD1858" w:rsidP="00F41672">
      <w:pPr>
        <w:tabs>
          <w:tab w:val="left" w:pos="1171"/>
        </w:tabs>
        <w:spacing w:after="0"/>
        <w:jc w:val="both"/>
        <w:rPr>
          <w:rFonts w:ascii="Simplified Arabic" w:hAnsi="Simplified Arabic" w:cs="Simplified Arabic"/>
          <w:color w:val="000000" w:themeColor="text1"/>
          <w:sz w:val="28"/>
          <w:szCs w:val="28"/>
          <w:rtl/>
        </w:rPr>
      </w:pPr>
      <w:r>
        <w:rPr>
          <w:rFonts w:ascii="Simplified Arabic" w:hAnsi="Simplified Arabic" w:cs="Simplified Arabic" w:hint="cs"/>
          <w:color w:val="000000" w:themeColor="text1"/>
          <w:sz w:val="28"/>
          <w:szCs w:val="28"/>
          <w:rtl/>
        </w:rPr>
        <w:tab/>
      </w:r>
      <w:proofErr w:type="spellStart"/>
      <w:r w:rsidRPr="00255E78">
        <w:rPr>
          <w:rFonts w:ascii="Simplified Arabic" w:hAnsi="Simplified Arabic" w:cs="Simplified Arabic" w:hint="cs"/>
          <w:color w:val="000000" w:themeColor="text1"/>
          <w:sz w:val="28"/>
          <w:szCs w:val="28"/>
          <w:rtl/>
        </w:rPr>
        <w:t>كايروس</w:t>
      </w:r>
      <w:proofErr w:type="spellEnd"/>
      <w:r w:rsidRPr="00255E78">
        <w:rPr>
          <w:rFonts w:ascii="Simplified Arabic" w:hAnsi="Simplified Arabic" w:cs="Simplified Arabic" w:hint="cs"/>
          <w:color w:val="000000" w:themeColor="text1"/>
          <w:sz w:val="28"/>
          <w:szCs w:val="28"/>
          <w:rtl/>
        </w:rPr>
        <w:t xml:space="preserve"> هي كلمة مقتبسة من اللغة اليونانية القديمة وتعني بالعربية "هذه اللحظة من الوقت", وفكرة الوثيقة كما أسلفنا </w:t>
      </w:r>
      <w:r w:rsidRPr="00255E78">
        <w:rPr>
          <w:rFonts w:ascii="Simplified Arabic" w:hAnsi="Simplified Arabic" w:cs="Simplified Arabic"/>
          <w:color w:val="000000" w:themeColor="text1"/>
          <w:sz w:val="28"/>
          <w:szCs w:val="28"/>
          <w:rtl/>
        </w:rPr>
        <w:t>–</w:t>
      </w:r>
      <w:r w:rsidRPr="00255E78">
        <w:rPr>
          <w:rFonts w:ascii="Simplified Arabic" w:hAnsi="Simplified Arabic" w:cs="Simplified Arabic" w:hint="cs"/>
          <w:color w:val="000000" w:themeColor="text1"/>
          <w:sz w:val="28"/>
          <w:szCs w:val="28"/>
          <w:rtl/>
        </w:rPr>
        <w:t>جنوب افريقية المنطلق فلسطينية الم</w:t>
      </w:r>
      <w:r>
        <w:rPr>
          <w:rFonts w:ascii="Simplified Arabic" w:hAnsi="Simplified Arabic" w:cs="Simplified Arabic" w:hint="cs"/>
          <w:color w:val="000000" w:themeColor="text1"/>
          <w:sz w:val="28"/>
          <w:szCs w:val="28"/>
          <w:rtl/>
        </w:rPr>
        <w:t>ح</w:t>
      </w:r>
      <w:r w:rsidRPr="00255E78">
        <w:rPr>
          <w:rFonts w:ascii="Simplified Arabic" w:hAnsi="Simplified Arabic" w:cs="Simplified Arabic" w:hint="cs"/>
          <w:color w:val="000000" w:themeColor="text1"/>
          <w:sz w:val="28"/>
          <w:szCs w:val="28"/>
          <w:rtl/>
        </w:rPr>
        <w:t>اكاة والتقليد, وتعني في ا</w:t>
      </w:r>
      <w:r>
        <w:rPr>
          <w:rFonts w:ascii="Simplified Arabic" w:hAnsi="Simplified Arabic" w:cs="Simplified Arabic" w:hint="cs"/>
          <w:color w:val="000000" w:themeColor="text1"/>
          <w:sz w:val="28"/>
          <w:szCs w:val="28"/>
          <w:rtl/>
        </w:rPr>
        <w:t xml:space="preserve">لقاموس الجنوب افريقي أنه حانت لحظة انهاء التمييز </w:t>
      </w:r>
      <w:r w:rsidRPr="00255E78">
        <w:rPr>
          <w:rFonts w:ascii="Simplified Arabic" w:hAnsi="Simplified Arabic" w:cs="Simplified Arabic" w:hint="cs"/>
          <w:color w:val="000000" w:themeColor="text1"/>
          <w:sz w:val="28"/>
          <w:szCs w:val="28"/>
          <w:rtl/>
        </w:rPr>
        <w:t>العنصري للأقلية البيضاء ض</w:t>
      </w:r>
      <w:r w:rsidR="00292E3D">
        <w:rPr>
          <w:rFonts w:ascii="Simplified Arabic" w:hAnsi="Simplified Arabic" w:cs="Simplified Arabic" w:hint="cs"/>
          <w:color w:val="000000" w:themeColor="text1"/>
          <w:sz w:val="28"/>
          <w:szCs w:val="28"/>
          <w:rtl/>
        </w:rPr>
        <w:t xml:space="preserve">د الأغلبية السوداء على </w:t>
      </w:r>
      <w:r>
        <w:rPr>
          <w:rFonts w:ascii="Simplified Arabic" w:hAnsi="Simplified Arabic" w:cs="Simplified Arabic" w:hint="cs"/>
          <w:color w:val="000000" w:themeColor="text1"/>
          <w:sz w:val="28"/>
          <w:szCs w:val="28"/>
          <w:rtl/>
        </w:rPr>
        <w:t>خلف</w:t>
      </w:r>
      <w:r w:rsidRPr="00255E78">
        <w:rPr>
          <w:rFonts w:ascii="Simplified Arabic" w:hAnsi="Simplified Arabic" w:cs="Simplified Arabic" w:hint="cs"/>
          <w:color w:val="000000" w:themeColor="text1"/>
          <w:sz w:val="28"/>
          <w:szCs w:val="28"/>
          <w:rtl/>
        </w:rPr>
        <w:t>ية اللون, وفي القاموس الفلسطيني تعني حان الوقت للعمل من أجل السلام العادل في فلسطين وإنهاء الاحتلال الاسرائيلي الصهيوني ووضع حد لمعاناة الشعب الفلسطيني ومأساته.</w:t>
      </w:r>
    </w:p>
    <w:p w:rsidR="00AD1858" w:rsidRDefault="00292E3D" w:rsidP="00935957">
      <w:pPr>
        <w:tabs>
          <w:tab w:val="left" w:pos="1171"/>
        </w:tabs>
        <w:spacing w:after="0"/>
        <w:jc w:val="both"/>
        <w:rPr>
          <w:rFonts w:ascii="Simplified Arabic" w:hAnsi="Simplified Arabic" w:cs="Simplified Arabic"/>
          <w:color w:val="000000" w:themeColor="text1"/>
          <w:sz w:val="28"/>
          <w:szCs w:val="28"/>
          <w:rtl/>
        </w:rPr>
      </w:pPr>
      <w:r>
        <w:rPr>
          <w:rFonts w:ascii="Simplified Arabic" w:hAnsi="Simplified Arabic" w:cs="Simplified Arabic" w:hint="cs"/>
          <w:color w:val="000000" w:themeColor="text1"/>
          <w:sz w:val="28"/>
          <w:szCs w:val="28"/>
          <w:rtl/>
        </w:rPr>
        <w:tab/>
      </w:r>
      <w:r w:rsidR="00E40CB3">
        <w:rPr>
          <w:rFonts w:ascii="Simplified Arabic" w:hAnsi="Simplified Arabic" w:cs="Simplified Arabic" w:hint="cs"/>
          <w:color w:val="000000" w:themeColor="text1"/>
          <w:sz w:val="28"/>
          <w:szCs w:val="28"/>
          <w:rtl/>
        </w:rPr>
        <w:t xml:space="preserve">و </w:t>
      </w:r>
      <w:r w:rsidR="00935957">
        <w:rPr>
          <w:rFonts w:ascii="Simplified Arabic" w:hAnsi="Simplified Arabic" w:cs="Simplified Arabic" w:hint="cs"/>
          <w:color w:val="000000" w:themeColor="text1"/>
          <w:sz w:val="28"/>
          <w:szCs w:val="28"/>
          <w:rtl/>
        </w:rPr>
        <w:t>تتشابه الوثيقتان</w:t>
      </w:r>
      <w:r w:rsidR="00D603E3">
        <w:rPr>
          <w:rFonts w:ascii="Simplified Arabic" w:hAnsi="Simplified Arabic" w:cs="Simplified Arabic" w:hint="cs"/>
          <w:color w:val="000000" w:themeColor="text1"/>
          <w:sz w:val="28"/>
          <w:szCs w:val="28"/>
          <w:rtl/>
        </w:rPr>
        <w:t xml:space="preserve"> من حيث الفكرة والمبادرة،</w:t>
      </w:r>
      <w:r w:rsidR="00935957">
        <w:rPr>
          <w:rFonts w:ascii="Simplified Arabic" w:hAnsi="Simplified Arabic" w:cs="Simplified Arabic" w:hint="cs"/>
          <w:color w:val="000000" w:themeColor="text1"/>
          <w:sz w:val="28"/>
          <w:szCs w:val="28"/>
          <w:rtl/>
        </w:rPr>
        <w:t xml:space="preserve"> </w:t>
      </w:r>
      <w:proofErr w:type="spellStart"/>
      <w:r w:rsidR="00935957">
        <w:rPr>
          <w:rFonts w:ascii="Simplified Arabic" w:hAnsi="Simplified Arabic" w:cs="Simplified Arabic" w:hint="cs"/>
          <w:color w:val="000000" w:themeColor="text1"/>
          <w:sz w:val="28"/>
          <w:szCs w:val="28"/>
          <w:rtl/>
        </w:rPr>
        <w:t>ف</w:t>
      </w:r>
      <w:r w:rsidR="00AD1858" w:rsidRPr="00255E78">
        <w:rPr>
          <w:rFonts w:ascii="Simplified Arabic" w:hAnsi="Simplified Arabic" w:cs="Simplified Arabic" w:hint="cs"/>
          <w:color w:val="000000" w:themeColor="text1"/>
          <w:sz w:val="28"/>
          <w:szCs w:val="28"/>
          <w:rtl/>
        </w:rPr>
        <w:t>كايروس</w:t>
      </w:r>
      <w:proofErr w:type="spellEnd"/>
      <w:r w:rsidR="00AD1858" w:rsidRPr="00255E78">
        <w:rPr>
          <w:rFonts w:ascii="Simplified Arabic" w:hAnsi="Simplified Arabic" w:cs="Simplified Arabic" w:hint="cs"/>
          <w:color w:val="000000" w:themeColor="text1"/>
          <w:sz w:val="28"/>
          <w:szCs w:val="28"/>
          <w:rtl/>
        </w:rPr>
        <w:t xml:space="preserve"> جنوب افريقيا بدأت بمجموعة </w:t>
      </w:r>
      <w:r w:rsidR="00AD1858">
        <w:rPr>
          <w:rFonts w:ascii="Simplified Arabic" w:hAnsi="Simplified Arabic" w:cs="Simplified Arabic" w:hint="cs"/>
          <w:color w:val="000000" w:themeColor="text1"/>
          <w:sz w:val="28"/>
          <w:szCs w:val="28"/>
          <w:rtl/>
        </w:rPr>
        <w:t xml:space="preserve">من الشخصيات الدينية والوطنية على أرضية إنهاء </w:t>
      </w:r>
      <w:proofErr w:type="spellStart"/>
      <w:r w:rsidR="00AD1858">
        <w:rPr>
          <w:rFonts w:ascii="Simplified Arabic" w:hAnsi="Simplified Arabic" w:cs="Simplified Arabic" w:hint="cs"/>
          <w:color w:val="000000" w:themeColor="text1"/>
          <w:sz w:val="28"/>
          <w:szCs w:val="28"/>
          <w:rtl/>
        </w:rPr>
        <w:t>الأبارتهايد</w:t>
      </w:r>
      <w:proofErr w:type="spellEnd"/>
      <w:r w:rsidR="00AD1858">
        <w:rPr>
          <w:rFonts w:ascii="Simplified Arabic" w:hAnsi="Simplified Arabic" w:cs="Simplified Arabic" w:hint="cs"/>
          <w:color w:val="000000" w:themeColor="text1"/>
          <w:sz w:val="28"/>
          <w:szCs w:val="28"/>
          <w:rtl/>
        </w:rPr>
        <w:t xml:space="preserve"> ضد الأغلبية السوداء الممارس بسادية من الأقلية البيضاء وحلفائها, </w:t>
      </w:r>
      <w:proofErr w:type="spellStart"/>
      <w:r w:rsidR="00AD1858">
        <w:rPr>
          <w:rFonts w:ascii="Simplified Arabic" w:hAnsi="Simplified Arabic" w:cs="Simplified Arabic" w:hint="cs"/>
          <w:color w:val="000000" w:themeColor="text1"/>
          <w:sz w:val="28"/>
          <w:szCs w:val="28"/>
          <w:rtl/>
        </w:rPr>
        <w:t>وكايروس</w:t>
      </w:r>
      <w:proofErr w:type="spellEnd"/>
      <w:r w:rsidR="00AD1858">
        <w:rPr>
          <w:rFonts w:ascii="Simplified Arabic" w:hAnsi="Simplified Arabic" w:cs="Simplified Arabic" w:hint="cs"/>
          <w:color w:val="000000" w:themeColor="text1"/>
          <w:sz w:val="28"/>
          <w:szCs w:val="28"/>
          <w:rtl/>
        </w:rPr>
        <w:t xml:space="preserve"> فلسطين أيضاً بدأت ب</w:t>
      </w:r>
      <w:r>
        <w:rPr>
          <w:rFonts w:ascii="Simplified Arabic" w:hAnsi="Simplified Arabic" w:cs="Simplified Arabic" w:hint="cs"/>
          <w:color w:val="000000" w:themeColor="text1"/>
          <w:sz w:val="28"/>
          <w:szCs w:val="28"/>
          <w:rtl/>
        </w:rPr>
        <w:t xml:space="preserve">ائتلاف </w:t>
      </w:r>
      <w:r w:rsidR="00935957">
        <w:rPr>
          <w:rFonts w:ascii="Simplified Arabic" w:hAnsi="Simplified Arabic" w:cs="Simplified Arabic" w:hint="cs"/>
          <w:color w:val="000000" w:themeColor="text1"/>
          <w:sz w:val="28"/>
          <w:szCs w:val="28"/>
          <w:rtl/>
        </w:rPr>
        <w:t xml:space="preserve">مجموعة </w:t>
      </w:r>
      <w:r w:rsidR="00AD1858">
        <w:rPr>
          <w:rFonts w:ascii="Simplified Arabic" w:hAnsi="Simplified Arabic" w:cs="Simplified Arabic" w:hint="cs"/>
          <w:color w:val="000000" w:themeColor="text1"/>
          <w:sz w:val="28"/>
          <w:szCs w:val="28"/>
          <w:rtl/>
        </w:rPr>
        <w:t>من قيادات مسيحية فلسطينية دينية وعلمانية تمثل ألوان الطيف الفلسطيني المسيحي</w:t>
      </w:r>
      <w:r>
        <w:rPr>
          <w:rFonts w:ascii="Simplified Arabic" w:hAnsi="Simplified Arabic" w:cs="Simplified Arabic" w:hint="cs"/>
          <w:color w:val="000000" w:themeColor="text1"/>
          <w:sz w:val="28"/>
          <w:szCs w:val="28"/>
          <w:rtl/>
        </w:rPr>
        <w:t xml:space="preserve"> على أرضية انهاء الاحتلال</w:t>
      </w:r>
      <w:r w:rsidR="002D00FB">
        <w:rPr>
          <w:rFonts w:ascii="Simplified Arabic" w:hAnsi="Simplified Arabic" w:cs="Simplified Arabic" w:hint="cs"/>
          <w:color w:val="000000" w:themeColor="text1"/>
          <w:sz w:val="28"/>
          <w:szCs w:val="28"/>
          <w:rtl/>
        </w:rPr>
        <w:t xml:space="preserve"> و انجاز الاستقلال الوطني</w:t>
      </w:r>
      <w:r>
        <w:rPr>
          <w:rFonts w:ascii="Simplified Arabic" w:hAnsi="Simplified Arabic" w:cs="Simplified Arabic" w:hint="cs"/>
          <w:color w:val="000000" w:themeColor="text1"/>
          <w:sz w:val="28"/>
          <w:szCs w:val="28"/>
          <w:rtl/>
        </w:rPr>
        <w:t>.</w:t>
      </w:r>
    </w:p>
    <w:p w:rsidR="00282AE8" w:rsidRDefault="00282AE8" w:rsidP="00F41672">
      <w:pPr>
        <w:spacing w:after="0"/>
        <w:ind w:firstLine="720"/>
        <w:jc w:val="both"/>
        <w:rPr>
          <w:rFonts w:ascii="Simplified Arabic" w:hAnsi="Simplified Arabic" w:cs="Simplified Arabic"/>
          <w:color w:val="000000" w:themeColor="text1"/>
          <w:sz w:val="28"/>
          <w:szCs w:val="28"/>
          <w:rtl/>
        </w:rPr>
      </w:pPr>
      <w:r w:rsidRPr="00255E78">
        <w:rPr>
          <w:rFonts w:ascii="Simplified Arabic" w:hAnsi="Simplified Arabic" w:cs="Simplified Arabic" w:hint="cs"/>
          <w:sz w:val="28"/>
          <w:szCs w:val="28"/>
          <w:rtl/>
        </w:rPr>
        <w:t xml:space="preserve">وعن خلفية اعداد هذه الوثيقة يقول معدوها أنها صرخة أمل تداعي لها مجموعة من الفلسطينيين المسيحيين بعد الصلاة والتفكير والتشاور وتبادل الرأي في معاناة بلادهم وشعبهم تحت </w:t>
      </w:r>
      <w:proofErr w:type="spellStart"/>
      <w:r w:rsidRPr="00255E78">
        <w:rPr>
          <w:rFonts w:ascii="Simplified Arabic" w:hAnsi="Simplified Arabic" w:cs="Simplified Arabic" w:hint="cs"/>
          <w:sz w:val="28"/>
          <w:szCs w:val="28"/>
          <w:rtl/>
        </w:rPr>
        <w:t>الإحتلال</w:t>
      </w:r>
      <w:proofErr w:type="spellEnd"/>
      <w:r w:rsidRPr="00255E78">
        <w:rPr>
          <w:rFonts w:ascii="Simplified Arabic" w:hAnsi="Simplified Arabic" w:cs="Simplified Arabic" w:hint="cs"/>
          <w:sz w:val="28"/>
          <w:szCs w:val="28"/>
          <w:rtl/>
        </w:rPr>
        <w:t xml:space="preserve"> انطلاقاً من ايمانهم المسيحي والوطني معاً بعد و</w:t>
      </w:r>
      <w:r>
        <w:rPr>
          <w:rFonts w:ascii="Simplified Arabic" w:hAnsi="Simplified Arabic" w:cs="Simplified Arabic" w:hint="cs"/>
          <w:sz w:val="28"/>
          <w:szCs w:val="28"/>
          <w:rtl/>
        </w:rPr>
        <w:t xml:space="preserve">صول مأساة شعبهم الفلسطيني إلى </w:t>
      </w:r>
      <w:r w:rsidRPr="00255E78">
        <w:rPr>
          <w:rFonts w:ascii="Simplified Arabic" w:hAnsi="Simplified Arabic" w:cs="Simplified Arabic" w:hint="cs"/>
          <w:sz w:val="28"/>
          <w:szCs w:val="28"/>
          <w:rtl/>
        </w:rPr>
        <w:t>طريق مسدود دون أي أفق ح</w:t>
      </w:r>
      <w:r>
        <w:rPr>
          <w:rFonts w:ascii="Simplified Arabic" w:hAnsi="Simplified Arabic" w:cs="Simplified Arabic" w:hint="cs"/>
          <w:sz w:val="28"/>
          <w:szCs w:val="28"/>
          <w:rtl/>
        </w:rPr>
        <w:t xml:space="preserve">قيقي </w:t>
      </w:r>
      <w:r w:rsidRPr="00255E78">
        <w:rPr>
          <w:rFonts w:ascii="Simplified Arabic" w:hAnsi="Simplified Arabic" w:cs="Simplified Arabic" w:hint="cs"/>
          <w:sz w:val="28"/>
          <w:szCs w:val="28"/>
          <w:rtl/>
        </w:rPr>
        <w:t>ل</w:t>
      </w:r>
      <w:r>
        <w:rPr>
          <w:rFonts w:ascii="Simplified Arabic" w:hAnsi="Simplified Arabic" w:cs="Simplified Arabic" w:hint="cs"/>
          <w:sz w:val="28"/>
          <w:szCs w:val="28"/>
          <w:rtl/>
        </w:rPr>
        <w:t>حل</w:t>
      </w:r>
      <w:r w:rsidRPr="00255E78">
        <w:rPr>
          <w:rFonts w:ascii="Simplified Arabic" w:hAnsi="Simplified Arabic" w:cs="Simplified Arabic" w:hint="cs"/>
          <w:sz w:val="28"/>
          <w:szCs w:val="28"/>
          <w:rtl/>
        </w:rPr>
        <w:t xml:space="preserve">ها وأن ما يطرح هو إدارة للأزمة ليس إلا, وبالتالي, كانت هذه المبادرة للجميع وتحمل رسالة للكل الفلسطيني الإسلامي والمسيحي </w:t>
      </w:r>
      <w:proofErr w:type="spellStart"/>
      <w:r w:rsidRPr="00255E78">
        <w:rPr>
          <w:rFonts w:ascii="Simplified Arabic" w:hAnsi="Simplified Arabic" w:cs="Simplified Arabic" w:hint="cs"/>
          <w:sz w:val="28"/>
          <w:szCs w:val="28"/>
          <w:rtl/>
        </w:rPr>
        <w:t>وللإحتلال</w:t>
      </w:r>
      <w:proofErr w:type="spellEnd"/>
      <w:r w:rsidRPr="00255E78">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وللكنائس وللمجتمع الدولي قاطبة</w:t>
      </w:r>
      <w:r w:rsidRPr="00255E78">
        <w:rPr>
          <w:rFonts w:ascii="Simplified Arabic" w:hAnsi="Simplified Arabic" w:cs="Simplified Arabic" w:hint="cs"/>
          <w:sz w:val="28"/>
          <w:szCs w:val="28"/>
          <w:rtl/>
        </w:rPr>
        <w:t xml:space="preserve"> أن القضية الفلسطينية ليست سياسية فحسب بل هي سياسة يدمر فيها الانسان في الأرض المقدسة لجميع الديانات.</w:t>
      </w:r>
    </w:p>
    <w:p w:rsidR="00AD1858" w:rsidRDefault="00AD1858" w:rsidP="002D00FB">
      <w:pPr>
        <w:tabs>
          <w:tab w:val="left" w:pos="1171"/>
        </w:tabs>
        <w:spacing w:after="0"/>
        <w:jc w:val="both"/>
        <w:rPr>
          <w:rFonts w:ascii="Simplified Arabic" w:hAnsi="Simplified Arabic" w:cs="Simplified Arabic"/>
          <w:color w:val="000000" w:themeColor="text1"/>
          <w:sz w:val="28"/>
          <w:szCs w:val="28"/>
          <w:rtl/>
        </w:rPr>
      </w:pPr>
      <w:r>
        <w:rPr>
          <w:rFonts w:ascii="Simplified Arabic" w:hAnsi="Simplified Arabic" w:cs="Simplified Arabic" w:hint="cs"/>
          <w:color w:val="000000" w:themeColor="text1"/>
          <w:sz w:val="28"/>
          <w:szCs w:val="28"/>
          <w:rtl/>
        </w:rPr>
        <w:tab/>
      </w:r>
      <w:r w:rsidRPr="00255E78">
        <w:rPr>
          <w:rFonts w:ascii="Simplified Arabic" w:hAnsi="Simplified Arabic" w:cs="Simplified Arabic" w:hint="cs"/>
          <w:color w:val="000000" w:themeColor="text1"/>
          <w:sz w:val="28"/>
          <w:szCs w:val="28"/>
          <w:rtl/>
        </w:rPr>
        <w:t>الوثيقة التي</w:t>
      </w:r>
      <w:r w:rsidR="002D00FB">
        <w:rPr>
          <w:rFonts w:ascii="Simplified Arabic" w:hAnsi="Simplified Arabic" w:cs="Simplified Arabic" w:hint="cs"/>
          <w:color w:val="000000" w:themeColor="text1"/>
          <w:sz w:val="28"/>
          <w:szCs w:val="28"/>
          <w:rtl/>
        </w:rPr>
        <w:t xml:space="preserve"> أعدت في دائرة مغلقة و في جو من ال</w:t>
      </w:r>
      <w:r>
        <w:rPr>
          <w:rFonts w:ascii="Simplified Arabic" w:hAnsi="Simplified Arabic" w:cs="Simplified Arabic" w:hint="cs"/>
          <w:color w:val="000000" w:themeColor="text1"/>
          <w:sz w:val="28"/>
          <w:szCs w:val="28"/>
          <w:rtl/>
        </w:rPr>
        <w:t>سرية لتجنب أي ضغوط قد تمارس على معديها</w:t>
      </w:r>
      <w:r w:rsidRPr="00255E78">
        <w:rPr>
          <w:rFonts w:ascii="Simplified Arabic" w:hAnsi="Simplified Arabic" w:cs="Simplified Arabic" w:hint="cs"/>
          <w:color w:val="000000" w:themeColor="text1"/>
          <w:sz w:val="28"/>
          <w:szCs w:val="28"/>
          <w:rtl/>
        </w:rPr>
        <w:t xml:space="preserve"> أعلنت</w:t>
      </w:r>
      <w:r w:rsidR="00935957">
        <w:rPr>
          <w:rFonts w:ascii="Simplified Arabic" w:hAnsi="Simplified Arabic" w:cs="Simplified Arabic" w:hint="cs"/>
          <w:color w:val="000000" w:themeColor="text1"/>
          <w:sz w:val="28"/>
          <w:szCs w:val="28"/>
          <w:rtl/>
        </w:rPr>
        <w:t xml:space="preserve"> في دار الندوة بمدينة بيت لحم مهد السيد المسيح بحضور معدي</w:t>
      </w:r>
      <w:r>
        <w:rPr>
          <w:rFonts w:ascii="Simplified Arabic" w:hAnsi="Simplified Arabic" w:cs="Simplified Arabic" w:hint="cs"/>
          <w:color w:val="000000" w:themeColor="text1"/>
          <w:sz w:val="28"/>
          <w:szCs w:val="28"/>
          <w:rtl/>
        </w:rPr>
        <w:t xml:space="preserve">ها </w:t>
      </w:r>
      <w:r w:rsidR="002D00FB">
        <w:rPr>
          <w:rFonts w:ascii="Simplified Arabic" w:hAnsi="Simplified Arabic" w:cs="Simplified Arabic" w:hint="cs"/>
          <w:color w:val="000000" w:themeColor="text1"/>
          <w:sz w:val="28"/>
          <w:szCs w:val="28"/>
          <w:rtl/>
        </w:rPr>
        <w:t xml:space="preserve">الى جانب </w:t>
      </w:r>
      <w:r>
        <w:rPr>
          <w:rFonts w:ascii="Simplified Arabic" w:hAnsi="Simplified Arabic" w:cs="Simplified Arabic" w:hint="cs"/>
          <w:color w:val="000000" w:themeColor="text1"/>
          <w:sz w:val="28"/>
          <w:szCs w:val="28"/>
          <w:rtl/>
        </w:rPr>
        <w:t>قيادات مسيحية وطنية وعالمية (نحو خمسين مسؤولاً كنيسا من دول عديدة) وعدد</w:t>
      </w:r>
      <w:r w:rsidRPr="00255E78">
        <w:rPr>
          <w:rFonts w:ascii="Simplified Arabic" w:hAnsi="Simplified Arabic" w:cs="Simplified Arabic" w:hint="cs"/>
          <w:color w:val="000000" w:themeColor="text1"/>
          <w:sz w:val="28"/>
          <w:szCs w:val="28"/>
          <w:rtl/>
        </w:rPr>
        <w:t xml:space="preserve"> من الضيوف من بعض الدول العربية والأجنبية</w:t>
      </w:r>
      <w:r>
        <w:rPr>
          <w:rFonts w:ascii="Simplified Arabic" w:hAnsi="Simplified Arabic" w:cs="Simplified Arabic" w:hint="cs"/>
          <w:color w:val="000000" w:themeColor="text1"/>
          <w:sz w:val="28"/>
          <w:szCs w:val="28"/>
          <w:rtl/>
        </w:rPr>
        <w:t xml:space="preserve"> وممثلين أيضأ عن الوسطين الإسلامي واليهودي ، </w:t>
      </w:r>
      <w:r w:rsidRPr="00255E78">
        <w:rPr>
          <w:rFonts w:ascii="Simplified Arabic" w:hAnsi="Simplified Arabic" w:cs="Simplified Arabic" w:hint="cs"/>
          <w:color w:val="000000" w:themeColor="text1"/>
          <w:sz w:val="28"/>
          <w:szCs w:val="28"/>
          <w:rtl/>
        </w:rPr>
        <w:t>كشف فيها معدوها أنهم صاغوه</w:t>
      </w:r>
      <w:r>
        <w:rPr>
          <w:rFonts w:ascii="Simplified Arabic" w:hAnsi="Simplified Arabic" w:cs="Simplified Arabic" w:hint="cs"/>
          <w:color w:val="000000" w:themeColor="text1"/>
          <w:sz w:val="28"/>
          <w:szCs w:val="28"/>
          <w:rtl/>
        </w:rPr>
        <w:t xml:space="preserve">ا </w:t>
      </w:r>
      <w:r w:rsidR="00D603E3">
        <w:rPr>
          <w:rFonts w:ascii="Simplified Arabic" w:hAnsi="Simplified Arabic" w:cs="Simplified Arabic" w:hint="cs"/>
          <w:color w:val="000000" w:themeColor="text1"/>
          <w:sz w:val="28"/>
          <w:szCs w:val="28"/>
          <w:rtl/>
        </w:rPr>
        <w:t xml:space="preserve">من خلال نقاش </w:t>
      </w:r>
      <w:r>
        <w:rPr>
          <w:rFonts w:ascii="Simplified Arabic" w:hAnsi="Simplified Arabic" w:cs="Simplified Arabic" w:hint="cs"/>
          <w:color w:val="000000" w:themeColor="text1"/>
          <w:sz w:val="28"/>
          <w:szCs w:val="28"/>
          <w:rtl/>
        </w:rPr>
        <w:t>مستمر مستر</w:t>
      </w:r>
      <w:r w:rsidRPr="00255E78">
        <w:rPr>
          <w:rFonts w:ascii="Simplified Arabic" w:hAnsi="Simplified Arabic" w:cs="Simplified Arabic" w:hint="cs"/>
          <w:color w:val="000000" w:themeColor="text1"/>
          <w:sz w:val="28"/>
          <w:szCs w:val="28"/>
          <w:rtl/>
        </w:rPr>
        <w:t xml:space="preserve">شدين بإيمانهم وحبهم </w:t>
      </w:r>
      <w:r w:rsidRPr="00255E78">
        <w:rPr>
          <w:rFonts w:ascii="Simplified Arabic" w:hAnsi="Simplified Arabic" w:cs="Simplified Arabic" w:hint="cs"/>
          <w:color w:val="000000" w:themeColor="text1"/>
          <w:sz w:val="28"/>
          <w:szCs w:val="28"/>
          <w:rtl/>
        </w:rPr>
        <w:lastRenderedPageBreak/>
        <w:t xml:space="preserve">لشعبهم ومستمدين </w:t>
      </w:r>
      <w:r>
        <w:rPr>
          <w:rFonts w:ascii="Simplified Arabic" w:hAnsi="Simplified Arabic" w:cs="Simplified Arabic" w:hint="cs"/>
          <w:color w:val="000000" w:themeColor="text1"/>
          <w:sz w:val="28"/>
          <w:szCs w:val="28"/>
          <w:rtl/>
        </w:rPr>
        <w:t>ا</w:t>
      </w:r>
      <w:r w:rsidRPr="00255E78">
        <w:rPr>
          <w:rFonts w:ascii="Simplified Arabic" w:hAnsi="Simplified Arabic" w:cs="Simplified Arabic" w:hint="cs"/>
          <w:color w:val="000000" w:themeColor="text1"/>
          <w:sz w:val="28"/>
          <w:szCs w:val="28"/>
          <w:rtl/>
        </w:rPr>
        <w:t>لنصح من الكثير من الخيرين من الفلسطينيين والعرب والعالم للوصول بها إلى أرقى صيغة وبصورتها الحالية.</w:t>
      </w:r>
    </w:p>
    <w:p w:rsidR="00AD1858" w:rsidRDefault="00971629" w:rsidP="00F41672">
      <w:pPr>
        <w:tabs>
          <w:tab w:val="left" w:pos="1171"/>
          <w:tab w:val="left" w:pos="3551"/>
          <w:tab w:val="center" w:pos="4890"/>
        </w:tabs>
        <w:spacing w:after="0"/>
        <w:jc w:val="both"/>
        <w:rPr>
          <w:rFonts w:ascii="Simplified Arabic" w:hAnsi="Simplified Arabic" w:cs="Simplified Arabic"/>
          <w:color w:val="FF0000"/>
          <w:sz w:val="28"/>
          <w:szCs w:val="28"/>
          <w:rtl/>
        </w:rPr>
      </w:pPr>
      <w:r>
        <w:rPr>
          <w:rFonts w:ascii="Simplified Arabic" w:hAnsi="Simplified Arabic" w:cs="Simplified Arabic" w:hint="cs"/>
          <w:color w:val="000000" w:themeColor="text1"/>
          <w:sz w:val="28"/>
          <w:szCs w:val="28"/>
          <w:rtl/>
        </w:rPr>
        <w:t xml:space="preserve">        </w:t>
      </w:r>
      <w:r w:rsidR="00AD1858">
        <w:rPr>
          <w:rFonts w:ascii="Simplified Arabic" w:hAnsi="Simplified Arabic" w:cs="Simplified Arabic" w:hint="cs"/>
          <w:color w:val="000000" w:themeColor="text1"/>
          <w:sz w:val="28"/>
          <w:szCs w:val="28"/>
          <w:rtl/>
        </w:rPr>
        <w:t xml:space="preserve">و أكد معدو الوثيقة أنها </w:t>
      </w:r>
      <w:r w:rsidR="00AD1858" w:rsidRPr="00363747">
        <w:rPr>
          <w:rFonts w:ascii="Simplified Arabic" w:hAnsi="Simplified Arabic" w:cs="Simplified Arabic" w:hint="cs"/>
          <w:sz w:val="28"/>
          <w:szCs w:val="28"/>
          <w:rtl/>
        </w:rPr>
        <w:t xml:space="preserve">مظلة </w:t>
      </w:r>
      <w:r w:rsidR="00AD1858" w:rsidRPr="00203BBB">
        <w:rPr>
          <w:rFonts w:ascii="Simplified Arabic" w:hAnsi="Simplified Arabic" w:cs="Simplified Arabic" w:hint="cs"/>
          <w:sz w:val="28"/>
          <w:szCs w:val="28"/>
          <w:rtl/>
        </w:rPr>
        <w:t>للعمل الوطني المسيحي وصوتاً وطنياً معبراً عن طموحات المسيحيين الفلسطينيين بالاطار الوطني الأوسع وبعيداً عن الطائفية والفئوية الدينية.</w:t>
      </w:r>
    </w:p>
    <w:p w:rsidR="00292E3D" w:rsidRPr="00203BBB" w:rsidRDefault="00971629" w:rsidP="00F41672">
      <w:pPr>
        <w:tabs>
          <w:tab w:val="left" w:pos="1171"/>
          <w:tab w:val="left" w:pos="3551"/>
          <w:tab w:val="center" w:pos="4890"/>
        </w:tabs>
        <w:spacing w:after="0"/>
        <w:jc w:val="both"/>
        <w:rPr>
          <w:rFonts w:ascii="Simplified Arabic" w:hAnsi="Simplified Arabic" w:cs="Simplified Arabic"/>
          <w:color w:val="FF0000"/>
          <w:sz w:val="28"/>
          <w:szCs w:val="28"/>
          <w:rtl/>
        </w:rPr>
      </w:pPr>
      <w:r>
        <w:rPr>
          <w:rFonts w:ascii="Simplified Arabic" w:hAnsi="Simplified Arabic" w:cs="Simplified Arabic" w:hint="cs"/>
          <w:color w:val="000000" w:themeColor="text1"/>
          <w:sz w:val="28"/>
          <w:szCs w:val="28"/>
          <w:rtl/>
        </w:rPr>
        <w:t xml:space="preserve">        </w:t>
      </w:r>
      <w:r w:rsidR="00292E3D">
        <w:rPr>
          <w:rFonts w:ascii="Simplified Arabic" w:hAnsi="Simplified Arabic" w:cs="Simplified Arabic" w:hint="cs"/>
          <w:color w:val="000000" w:themeColor="text1"/>
          <w:sz w:val="28"/>
          <w:szCs w:val="28"/>
          <w:rtl/>
        </w:rPr>
        <w:t xml:space="preserve">و </w:t>
      </w:r>
      <w:r w:rsidR="00292E3D" w:rsidRPr="00282AE8">
        <w:rPr>
          <w:rFonts w:ascii="Simplified Arabic" w:hAnsi="Simplified Arabic" w:cs="Simplified Arabic" w:hint="cs"/>
          <w:color w:val="000000" w:themeColor="text1"/>
          <w:sz w:val="28"/>
          <w:szCs w:val="28"/>
          <w:rtl/>
        </w:rPr>
        <w:t xml:space="preserve">يرنو معدو الوثيقة إلى أن تحقق الوثيقة أهدافها تماماً كما حصل مع نظيرتها الجنوب افريقية لتكون رافعة وأداة للنضال ضد الظلم </w:t>
      </w:r>
      <w:proofErr w:type="spellStart"/>
      <w:r w:rsidR="00292E3D" w:rsidRPr="00282AE8">
        <w:rPr>
          <w:rFonts w:ascii="Simplified Arabic" w:hAnsi="Simplified Arabic" w:cs="Simplified Arabic" w:hint="cs"/>
          <w:color w:val="000000" w:themeColor="text1"/>
          <w:sz w:val="28"/>
          <w:szCs w:val="28"/>
          <w:rtl/>
        </w:rPr>
        <w:t>والإحتلال</w:t>
      </w:r>
      <w:proofErr w:type="spellEnd"/>
      <w:r w:rsidR="00292E3D" w:rsidRPr="00282AE8">
        <w:rPr>
          <w:rFonts w:ascii="Simplified Arabic" w:hAnsi="Simplified Arabic" w:cs="Simplified Arabic" w:hint="cs"/>
          <w:color w:val="000000" w:themeColor="text1"/>
          <w:sz w:val="28"/>
          <w:szCs w:val="28"/>
          <w:rtl/>
        </w:rPr>
        <w:t xml:space="preserve"> الصهيوني وسياسة التمييز العنصري الذي يمارسها وخلاص من هذا </w:t>
      </w:r>
      <w:proofErr w:type="spellStart"/>
      <w:r w:rsidR="00292E3D" w:rsidRPr="00282AE8">
        <w:rPr>
          <w:rFonts w:ascii="Simplified Arabic" w:hAnsi="Simplified Arabic" w:cs="Simplified Arabic" w:hint="cs"/>
          <w:color w:val="000000" w:themeColor="text1"/>
          <w:sz w:val="28"/>
          <w:szCs w:val="28"/>
          <w:rtl/>
        </w:rPr>
        <w:t>الإحتلال</w:t>
      </w:r>
      <w:proofErr w:type="spellEnd"/>
      <w:r>
        <w:rPr>
          <w:rFonts w:ascii="Simplified Arabic" w:hAnsi="Simplified Arabic" w:cs="Simplified Arabic" w:hint="cs"/>
          <w:color w:val="000000" w:themeColor="text1"/>
          <w:sz w:val="28"/>
          <w:szCs w:val="28"/>
          <w:rtl/>
        </w:rPr>
        <w:t>،</w:t>
      </w:r>
      <w:r w:rsidR="00292E3D" w:rsidRPr="00282AE8">
        <w:rPr>
          <w:rFonts w:ascii="Simplified Arabic" w:hAnsi="Simplified Arabic" w:cs="Simplified Arabic" w:hint="cs"/>
          <w:color w:val="000000" w:themeColor="text1"/>
          <w:sz w:val="28"/>
          <w:szCs w:val="28"/>
          <w:rtl/>
        </w:rPr>
        <w:t xml:space="preserve"> و</w:t>
      </w:r>
      <w:r>
        <w:rPr>
          <w:rFonts w:ascii="Simplified Arabic" w:hAnsi="Simplified Arabic" w:cs="Simplified Arabic" w:hint="cs"/>
          <w:color w:val="000000" w:themeColor="text1"/>
          <w:sz w:val="28"/>
          <w:szCs w:val="28"/>
          <w:rtl/>
        </w:rPr>
        <w:t xml:space="preserve"> </w:t>
      </w:r>
      <w:r w:rsidR="00292E3D" w:rsidRPr="00282AE8">
        <w:rPr>
          <w:rFonts w:ascii="Simplified Arabic" w:hAnsi="Simplified Arabic" w:cs="Simplified Arabic" w:hint="cs"/>
          <w:color w:val="000000" w:themeColor="text1"/>
          <w:sz w:val="28"/>
          <w:szCs w:val="28"/>
          <w:rtl/>
        </w:rPr>
        <w:t xml:space="preserve">بخلاصه سيعم السلام </w:t>
      </w:r>
      <w:proofErr w:type="spellStart"/>
      <w:r w:rsidR="00292E3D" w:rsidRPr="00282AE8">
        <w:rPr>
          <w:rFonts w:ascii="Simplified Arabic" w:hAnsi="Simplified Arabic" w:cs="Simplified Arabic" w:hint="cs"/>
          <w:color w:val="000000" w:themeColor="text1"/>
          <w:sz w:val="28"/>
          <w:szCs w:val="28"/>
          <w:rtl/>
        </w:rPr>
        <w:t>والإستقرار</w:t>
      </w:r>
      <w:proofErr w:type="spellEnd"/>
      <w:r w:rsidR="00292E3D" w:rsidRPr="00282AE8">
        <w:rPr>
          <w:rFonts w:ascii="Simplified Arabic" w:hAnsi="Simplified Arabic" w:cs="Simplified Arabic" w:hint="cs"/>
          <w:color w:val="000000" w:themeColor="text1"/>
          <w:sz w:val="28"/>
          <w:szCs w:val="28"/>
          <w:rtl/>
        </w:rPr>
        <w:t xml:space="preserve"> </w:t>
      </w:r>
      <w:r w:rsidR="00292E3D">
        <w:rPr>
          <w:rFonts w:ascii="Simplified Arabic" w:hAnsi="Simplified Arabic" w:cs="Simplified Arabic" w:hint="cs"/>
          <w:color w:val="000000" w:themeColor="text1"/>
          <w:sz w:val="28"/>
          <w:szCs w:val="28"/>
          <w:rtl/>
        </w:rPr>
        <w:t>ل</w:t>
      </w:r>
      <w:r w:rsidR="00292E3D" w:rsidRPr="00282AE8">
        <w:rPr>
          <w:rFonts w:ascii="Simplified Arabic" w:hAnsi="Simplified Arabic" w:cs="Simplified Arabic" w:hint="cs"/>
          <w:color w:val="000000" w:themeColor="text1"/>
          <w:sz w:val="28"/>
          <w:szCs w:val="28"/>
          <w:rtl/>
        </w:rPr>
        <w:t>لمنطقة بأسرها بل العالم أيضاً.</w:t>
      </w:r>
    </w:p>
    <w:p w:rsidR="00282AE8" w:rsidRPr="008D1F04" w:rsidRDefault="00282AE8" w:rsidP="00F41672">
      <w:pPr>
        <w:tabs>
          <w:tab w:val="left" w:pos="1171"/>
        </w:tabs>
        <w:spacing w:after="0"/>
        <w:jc w:val="both"/>
        <w:rPr>
          <w:rFonts w:ascii="Simplified Arabic" w:hAnsi="Simplified Arabic" w:cs="Simplified Arabic"/>
          <w:b/>
          <w:bCs/>
          <w:color w:val="000000" w:themeColor="text1"/>
          <w:sz w:val="10"/>
          <w:szCs w:val="10"/>
          <w:rtl/>
        </w:rPr>
      </w:pPr>
    </w:p>
    <w:p w:rsidR="0099745A" w:rsidRPr="00F34861" w:rsidRDefault="0016212E" w:rsidP="00F41672">
      <w:pPr>
        <w:spacing w:after="0"/>
        <w:jc w:val="both"/>
        <w:rPr>
          <w:rFonts w:ascii="Simplified Arabic" w:hAnsi="Simplified Arabic" w:cs="Monotype Koufi"/>
          <w:b/>
          <w:bCs/>
          <w:sz w:val="30"/>
          <w:szCs w:val="30"/>
          <w:rtl/>
        </w:rPr>
      </w:pPr>
      <w:r w:rsidRPr="00F34861">
        <w:rPr>
          <w:rFonts w:ascii="Simplified Arabic" w:hAnsi="Simplified Arabic" w:cs="Monotype Koufi" w:hint="cs"/>
          <w:b/>
          <w:bCs/>
          <w:sz w:val="30"/>
          <w:szCs w:val="30"/>
          <w:rtl/>
        </w:rPr>
        <w:t>**</w:t>
      </w:r>
      <w:r w:rsidR="0099745A" w:rsidRPr="00F34861">
        <w:rPr>
          <w:rFonts w:ascii="Simplified Arabic" w:hAnsi="Simplified Arabic" w:cs="Monotype Koufi" w:hint="cs"/>
          <w:b/>
          <w:bCs/>
          <w:sz w:val="30"/>
          <w:szCs w:val="30"/>
          <w:rtl/>
        </w:rPr>
        <w:t xml:space="preserve"> مضامين الوثيقة</w:t>
      </w:r>
      <w:r w:rsidRPr="00F34861">
        <w:rPr>
          <w:rFonts w:ascii="Simplified Arabic" w:hAnsi="Simplified Arabic" w:cs="Monotype Koufi" w:hint="cs"/>
          <w:b/>
          <w:bCs/>
          <w:sz w:val="30"/>
          <w:szCs w:val="30"/>
          <w:rtl/>
        </w:rPr>
        <w:t xml:space="preserve"> :</w:t>
      </w:r>
    </w:p>
    <w:p w:rsidR="0099745A" w:rsidRPr="003129BD" w:rsidRDefault="0099745A" w:rsidP="00971629">
      <w:pPr>
        <w:spacing w:after="0"/>
        <w:ind w:firstLine="720"/>
        <w:jc w:val="both"/>
        <w:rPr>
          <w:rFonts w:ascii="Simplified Arabic" w:hAnsi="Simplified Arabic" w:cs="Simplified Arabic"/>
          <w:sz w:val="28"/>
          <w:szCs w:val="28"/>
          <w:rtl/>
        </w:rPr>
      </w:pPr>
      <w:r w:rsidRPr="003129BD">
        <w:rPr>
          <w:rFonts w:ascii="Simplified Arabic" w:hAnsi="Simplified Arabic" w:cs="Simplified Arabic" w:hint="cs"/>
          <w:sz w:val="28"/>
          <w:szCs w:val="28"/>
          <w:rtl/>
        </w:rPr>
        <w:t xml:space="preserve">الوثيقة كبيرة الحجم </w:t>
      </w:r>
      <w:r w:rsidR="00971629">
        <w:rPr>
          <w:rFonts w:ascii="Simplified Arabic" w:hAnsi="Simplified Arabic" w:cs="Simplified Arabic" w:hint="cs"/>
          <w:sz w:val="28"/>
          <w:szCs w:val="28"/>
          <w:rtl/>
        </w:rPr>
        <w:t xml:space="preserve">نسبياً </w:t>
      </w:r>
      <w:r w:rsidRPr="003129BD">
        <w:rPr>
          <w:rFonts w:ascii="Simplified Arabic" w:hAnsi="Simplified Arabic" w:cs="Simplified Arabic" w:hint="cs"/>
          <w:sz w:val="28"/>
          <w:szCs w:val="28"/>
          <w:rtl/>
        </w:rPr>
        <w:t>و</w:t>
      </w:r>
      <w:r w:rsidR="00971629">
        <w:rPr>
          <w:rFonts w:ascii="Simplified Arabic" w:hAnsi="Simplified Arabic" w:cs="Simplified Arabic" w:hint="cs"/>
          <w:sz w:val="28"/>
          <w:szCs w:val="28"/>
          <w:rtl/>
        </w:rPr>
        <w:t xml:space="preserve"> </w:t>
      </w:r>
      <w:r w:rsidRPr="003129BD">
        <w:rPr>
          <w:rFonts w:ascii="Simplified Arabic" w:hAnsi="Simplified Arabic" w:cs="Simplified Arabic" w:hint="cs"/>
          <w:sz w:val="28"/>
          <w:szCs w:val="28"/>
          <w:rtl/>
        </w:rPr>
        <w:t>يبدو أن القائمين عليها أرادوها أن تكون كاملة وشاملة ما استطاعوا إلى ذلك سبيلاً ويعكس ذلك التأني في إعدادها حيث</w:t>
      </w:r>
      <w:r>
        <w:rPr>
          <w:rFonts w:ascii="Simplified Arabic" w:hAnsi="Simplified Arabic" w:cs="Simplified Arabic" w:hint="cs"/>
          <w:sz w:val="28"/>
          <w:szCs w:val="28"/>
          <w:rtl/>
        </w:rPr>
        <w:t xml:space="preserve"> استغرق ذلك نحو العامين </w:t>
      </w:r>
      <w:r w:rsidRPr="003129BD">
        <w:rPr>
          <w:rFonts w:ascii="Simplified Arabic" w:hAnsi="Simplified Arabic" w:cs="Simplified Arabic" w:hint="cs"/>
          <w:sz w:val="28"/>
          <w:szCs w:val="28"/>
          <w:rtl/>
        </w:rPr>
        <w:t>بهدف ال</w:t>
      </w:r>
      <w:r>
        <w:rPr>
          <w:rFonts w:ascii="Simplified Arabic" w:hAnsi="Simplified Arabic" w:cs="Simplified Arabic" w:hint="cs"/>
          <w:sz w:val="28"/>
          <w:szCs w:val="28"/>
          <w:rtl/>
        </w:rPr>
        <w:t>روية والتجويد لتكون في مستوى اللحظة</w:t>
      </w:r>
      <w:r w:rsidRPr="003129BD">
        <w:rPr>
          <w:rFonts w:ascii="Simplified Arabic" w:hAnsi="Simplified Arabic" w:cs="Simplified Arabic" w:hint="cs"/>
          <w:sz w:val="28"/>
          <w:szCs w:val="28"/>
          <w:rtl/>
        </w:rPr>
        <w:t xml:space="preserve"> التاريخية ولتكون خطاباً عقلانياً ومقبولاً في الأوساط المحلية والدولية على السواء, وقد توزعت بنودها بعد الديباجة التي عكست فلسفة الوثيقة على محاور عدة بين سياسية ودينية, داخلية وخارجية, </w:t>
      </w:r>
      <w:r>
        <w:rPr>
          <w:rFonts w:ascii="Simplified Arabic" w:hAnsi="Simplified Arabic" w:cs="Simplified Arabic" w:hint="cs"/>
          <w:sz w:val="28"/>
          <w:szCs w:val="28"/>
          <w:rtl/>
        </w:rPr>
        <w:t>بيد</w:t>
      </w:r>
      <w:r w:rsidRPr="003129BD">
        <w:rPr>
          <w:rFonts w:ascii="Simplified Arabic" w:hAnsi="Simplified Arabic" w:cs="Simplified Arabic" w:hint="cs"/>
          <w:sz w:val="28"/>
          <w:szCs w:val="28"/>
          <w:rtl/>
        </w:rPr>
        <w:t xml:space="preserve"> أن الروح المسيحية الوطنية والضمير الإنساني والأخلا</w:t>
      </w:r>
      <w:r>
        <w:rPr>
          <w:rFonts w:ascii="Simplified Arabic" w:hAnsi="Simplified Arabic" w:cs="Simplified Arabic" w:hint="cs"/>
          <w:sz w:val="28"/>
          <w:szCs w:val="28"/>
          <w:rtl/>
        </w:rPr>
        <w:t>قي كان حاضرا دوما في ثناياها ويظ</w:t>
      </w:r>
      <w:r w:rsidRPr="003129BD">
        <w:rPr>
          <w:rFonts w:ascii="Simplified Arabic" w:hAnsi="Simplified Arabic" w:cs="Simplified Arabic" w:hint="cs"/>
          <w:sz w:val="28"/>
          <w:szCs w:val="28"/>
          <w:rtl/>
        </w:rPr>
        <w:t>لل سطورها.</w:t>
      </w:r>
    </w:p>
    <w:p w:rsidR="0099745A" w:rsidRPr="00935957" w:rsidRDefault="0099745A" w:rsidP="00F41672">
      <w:pPr>
        <w:spacing w:after="0"/>
        <w:jc w:val="both"/>
        <w:rPr>
          <w:rFonts w:ascii="Simplified Arabic" w:hAnsi="Simplified Arabic" w:cs="Simplified Arabic"/>
          <w:b/>
          <w:bCs/>
          <w:i/>
          <w:iCs/>
          <w:sz w:val="28"/>
          <w:szCs w:val="28"/>
          <w:rtl/>
        </w:rPr>
      </w:pPr>
      <w:r w:rsidRPr="00935957">
        <w:rPr>
          <w:rFonts w:ascii="Simplified Arabic" w:hAnsi="Simplified Arabic" w:cs="Simplified Arabic" w:hint="cs"/>
          <w:b/>
          <w:bCs/>
          <w:i/>
          <w:iCs/>
          <w:sz w:val="28"/>
          <w:szCs w:val="28"/>
          <w:rtl/>
        </w:rPr>
        <w:t>ومن أبرز هذه المحاور الرئيسة ما يلي:-</w:t>
      </w:r>
    </w:p>
    <w:p w:rsidR="0099745A" w:rsidRPr="003129BD" w:rsidRDefault="0099745A" w:rsidP="00F41672">
      <w:pPr>
        <w:pStyle w:val="a3"/>
        <w:numPr>
          <w:ilvl w:val="0"/>
          <w:numId w:val="2"/>
        </w:numPr>
        <w:spacing w:after="0"/>
        <w:jc w:val="both"/>
        <w:rPr>
          <w:rFonts w:ascii="Simplified Arabic" w:hAnsi="Simplified Arabic" w:cs="Simplified Arabic"/>
          <w:sz w:val="28"/>
          <w:szCs w:val="28"/>
        </w:rPr>
      </w:pPr>
      <w:r w:rsidRPr="000F3293">
        <w:rPr>
          <w:rFonts w:ascii="Simplified Arabic" w:hAnsi="Simplified Arabic" w:cs="Simplified Arabic" w:hint="cs"/>
          <w:b/>
          <w:bCs/>
          <w:sz w:val="28"/>
          <w:szCs w:val="28"/>
          <w:rtl/>
        </w:rPr>
        <w:t>توصيف الواقع في فلسطين</w:t>
      </w:r>
      <w:r w:rsidRPr="003129BD">
        <w:rPr>
          <w:rFonts w:ascii="Simplified Arabic" w:hAnsi="Simplified Arabic" w:cs="Simplified Arabic" w:hint="cs"/>
          <w:sz w:val="28"/>
          <w:szCs w:val="28"/>
          <w:rtl/>
        </w:rPr>
        <w:t xml:space="preserve"> : شخصت الوثيقة الواقع الفلسطيني بصراحة ووضوح دون </w:t>
      </w:r>
      <w:r>
        <w:rPr>
          <w:rFonts w:ascii="Simplified Arabic" w:hAnsi="Simplified Arabic" w:cs="Simplified Arabic" w:hint="cs"/>
          <w:sz w:val="28"/>
          <w:szCs w:val="28"/>
          <w:rtl/>
        </w:rPr>
        <w:t>تنميق أو تجميل ب</w:t>
      </w:r>
      <w:r w:rsidRPr="003129BD">
        <w:rPr>
          <w:rFonts w:ascii="Simplified Arabic" w:hAnsi="Simplified Arabic" w:cs="Simplified Arabic" w:hint="cs"/>
          <w:sz w:val="28"/>
          <w:szCs w:val="28"/>
          <w:rtl/>
        </w:rPr>
        <w:t xml:space="preserve">وصفها هذا الواقع" يقولون سلام </w:t>
      </w:r>
      <w:proofErr w:type="spellStart"/>
      <w:r w:rsidRPr="003129BD">
        <w:rPr>
          <w:rFonts w:ascii="Simplified Arabic" w:hAnsi="Simplified Arabic" w:cs="Simplified Arabic" w:hint="cs"/>
          <w:sz w:val="28"/>
          <w:szCs w:val="28"/>
          <w:rtl/>
        </w:rPr>
        <w:t>سلام</w:t>
      </w:r>
      <w:proofErr w:type="spellEnd"/>
      <w:r w:rsidRPr="003129BD">
        <w:rPr>
          <w:rFonts w:ascii="Simplified Arabic" w:hAnsi="Simplified Arabic" w:cs="Simplified Arabic" w:hint="cs"/>
          <w:sz w:val="28"/>
          <w:szCs w:val="28"/>
          <w:rtl/>
        </w:rPr>
        <w:t xml:space="preserve"> ولا سلام" وفصلت بمرارة وألم جوانب هذا الواقع حيث فشل عملية السلام والتسوية واستمرار </w:t>
      </w:r>
      <w:proofErr w:type="spellStart"/>
      <w:r w:rsidRPr="003129BD">
        <w:rPr>
          <w:rFonts w:ascii="Simplified Arabic" w:hAnsi="Simplified Arabic" w:cs="Simplified Arabic" w:hint="cs"/>
          <w:sz w:val="28"/>
          <w:szCs w:val="28"/>
          <w:rtl/>
        </w:rPr>
        <w:t>الإحتلال</w:t>
      </w:r>
      <w:proofErr w:type="spellEnd"/>
      <w:r w:rsidRPr="003129BD">
        <w:rPr>
          <w:rFonts w:ascii="Simplified Arabic" w:hAnsi="Simplified Arabic" w:cs="Simplified Arabic" w:hint="cs"/>
          <w:sz w:val="28"/>
          <w:szCs w:val="28"/>
          <w:rtl/>
        </w:rPr>
        <w:t xml:space="preserve"> الصهيوني وتوسعه وتمزيق الوطن جغرافيا سواء بإقامة جدار الفصل العنصري الذي</w:t>
      </w:r>
      <w:r>
        <w:rPr>
          <w:rFonts w:ascii="Simplified Arabic" w:hAnsi="Simplified Arabic" w:cs="Simplified Arabic" w:hint="cs"/>
          <w:sz w:val="28"/>
          <w:szCs w:val="28"/>
          <w:rtl/>
        </w:rPr>
        <w:t xml:space="preserve"> حول المدن الفلسطينية إلى </w:t>
      </w:r>
      <w:proofErr w:type="spellStart"/>
      <w:r>
        <w:rPr>
          <w:rFonts w:ascii="Simplified Arabic" w:hAnsi="Simplified Arabic" w:cs="Simplified Arabic" w:hint="cs"/>
          <w:sz w:val="28"/>
          <w:szCs w:val="28"/>
          <w:rtl/>
        </w:rPr>
        <w:t>كانتون</w:t>
      </w:r>
      <w:r w:rsidRPr="003129BD">
        <w:rPr>
          <w:rFonts w:ascii="Simplified Arabic" w:hAnsi="Simplified Arabic" w:cs="Simplified Arabic" w:hint="cs"/>
          <w:sz w:val="28"/>
          <w:szCs w:val="28"/>
          <w:rtl/>
        </w:rPr>
        <w:t>ات</w:t>
      </w:r>
      <w:proofErr w:type="spellEnd"/>
      <w:r w:rsidRPr="003129BD">
        <w:rPr>
          <w:rFonts w:ascii="Simplified Arabic" w:hAnsi="Simplified Arabic" w:cs="Simplified Arabic" w:hint="cs"/>
          <w:sz w:val="28"/>
          <w:szCs w:val="28"/>
          <w:rtl/>
        </w:rPr>
        <w:t xml:space="preserve"> أو عزل غزة ومحاصرتها واستمرار عملية الاستيطان والتهويد وإقامة الحواجز العسكرية ا</w:t>
      </w:r>
      <w:r>
        <w:rPr>
          <w:rFonts w:ascii="Simplified Arabic" w:hAnsi="Simplified Arabic" w:cs="Simplified Arabic" w:hint="cs"/>
          <w:sz w:val="28"/>
          <w:szCs w:val="28"/>
          <w:rtl/>
        </w:rPr>
        <w:t>لمذلة للفلسطينيين</w:t>
      </w:r>
      <w:r w:rsidRPr="003129BD">
        <w:rPr>
          <w:rFonts w:ascii="Simplified Arabic" w:hAnsi="Simplified Arabic" w:cs="Simplified Arabic" w:hint="cs"/>
          <w:sz w:val="28"/>
          <w:szCs w:val="28"/>
          <w:rtl/>
        </w:rPr>
        <w:t xml:space="preserve"> وإغلاق المعابر للعالم </w:t>
      </w:r>
      <w:r>
        <w:rPr>
          <w:rFonts w:ascii="Simplified Arabic" w:hAnsi="Simplified Arabic" w:cs="Simplified Arabic" w:hint="cs"/>
          <w:sz w:val="28"/>
          <w:szCs w:val="28"/>
          <w:rtl/>
        </w:rPr>
        <w:t>والفصل بين العوائل الفلسطينية ونهب الخير</w:t>
      </w:r>
      <w:r w:rsidRPr="003129BD">
        <w:rPr>
          <w:rFonts w:ascii="Simplified Arabic" w:hAnsi="Simplified Arabic" w:cs="Simplified Arabic" w:hint="cs"/>
          <w:sz w:val="28"/>
          <w:szCs w:val="28"/>
          <w:rtl/>
        </w:rPr>
        <w:t>ات والموارد الطبيعية ومحاربة ال</w:t>
      </w:r>
      <w:r>
        <w:rPr>
          <w:rFonts w:ascii="Simplified Arabic" w:hAnsi="Simplified Arabic" w:cs="Simplified Arabic" w:hint="cs"/>
          <w:sz w:val="28"/>
          <w:szCs w:val="28"/>
          <w:rtl/>
        </w:rPr>
        <w:t xml:space="preserve">حرية الدينية للمسلمين والمسيحيين </w:t>
      </w:r>
      <w:r w:rsidRPr="003129BD">
        <w:rPr>
          <w:rFonts w:ascii="Simplified Arabic" w:hAnsi="Simplified Arabic" w:cs="Simplified Arabic" w:hint="cs"/>
          <w:sz w:val="28"/>
          <w:szCs w:val="28"/>
          <w:rtl/>
        </w:rPr>
        <w:t>على السواء والحيلولة دون وصولهم لمق</w:t>
      </w:r>
      <w:r>
        <w:rPr>
          <w:rFonts w:ascii="Simplified Arabic" w:hAnsi="Simplified Arabic" w:cs="Simplified Arabic" w:hint="cs"/>
          <w:sz w:val="28"/>
          <w:szCs w:val="28"/>
          <w:rtl/>
        </w:rPr>
        <w:t>د</w:t>
      </w:r>
      <w:r w:rsidRPr="003129BD">
        <w:rPr>
          <w:rFonts w:ascii="Simplified Arabic" w:hAnsi="Simplified Arabic" w:cs="Simplified Arabic" w:hint="cs"/>
          <w:sz w:val="28"/>
          <w:szCs w:val="28"/>
          <w:rtl/>
        </w:rPr>
        <w:t xml:space="preserve">ساتهم وتهويد </w:t>
      </w:r>
      <w:r w:rsidR="004947AA" w:rsidRPr="004947AA">
        <w:rPr>
          <w:rFonts w:ascii="Simplified Arabic" w:hAnsi="Simplified Arabic" w:cs="Simplified Arabic" w:hint="cs"/>
          <w:sz w:val="28"/>
          <w:szCs w:val="28"/>
          <w:rtl/>
        </w:rPr>
        <w:t>و</w:t>
      </w:r>
      <w:r w:rsidR="00971629">
        <w:rPr>
          <w:rFonts w:ascii="Simplified Arabic" w:hAnsi="Simplified Arabic" w:cs="Simplified Arabic" w:hint="cs"/>
          <w:sz w:val="28"/>
          <w:szCs w:val="28"/>
          <w:rtl/>
        </w:rPr>
        <w:t xml:space="preserve"> </w:t>
      </w:r>
      <w:proofErr w:type="spellStart"/>
      <w:r w:rsidR="004947AA" w:rsidRPr="004947AA">
        <w:rPr>
          <w:rFonts w:ascii="Simplified Arabic" w:hAnsi="Simplified Arabic" w:cs="Simplified Arabic" w:hint="cs"/>
          <w:sz w:val="28"/>
          <w:szCs w:val="28"/>
          <w:rtl/>
        </w:rPr>
        <w:t>أسرلة</w:t>
      </w:r>
      <w:proofErr w:type="spellEnd"/>
      <w:r w:rsidRPr="004947AA">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القدس واستمرار مأساة الأسرى</w:t>
      </w:r>
      <w:r w:rsidRPr="003129BD">
        <w:rPr>
          <w:rFonts w:ascii="Simplified Arabic" w:hAnsi="Simplified Arabic" w:cs="Simplified Arabic" w:hint="cs"/>
          <w:sz w:val="28"/>
          <w:szCs w:val="28"/>
          <w:rtl/>
        </w:rPr>
        <w:t xml:space="preserve"> واللاجئين في مخيماتهم, كما تطر</w:t>
      </w:r>
      <w:r>
        <w:rPr>
          <w:rFonts w:ascii="Simplified Arabic" w:hAnsi="Simplified Arabic" w:cs="Simplified Arabic" w:hint="cs"/>
          <w:sz w:val="28"/>
          <w:szCs w:val="28"/>
          <w:rtl/>
        </w:rPr>
        <w:t>قت الوثيقة إلى الأهل في الـــ</w:t>
      </w:r>
      <w:r w:rsidRPr="003129BD">
        <w:rPr>
          <w:rFonts w:ascii="Simplified Arabic" w:hAnsi="Simplified Arabic" w:cs="Simplified Arabic" w:hint="cs"/>
          <w:sz w:val="28"/>
          <w:szCs w:val="28"/>
          <w:rtl/>
        </w:rPr>
        <w:t xml:space="preserve"> 48 وسياسة التمييز الإسرائيلية </w:t>
      </w:r>
      <w:proofErr w:type="spellStart"/>
      <w:r w:rsidRPr="003129BD">
        <w:rPr>
          <w:rFonts w:ascii="Simplified Arabic" w:hAnsi="Simplified Arabic" w:cs="Simplified Arabic" w:hint="cs"/>
          <w:sz w:val="28"/>
          <w:szCs w:val="28"/>
          <w:rtl/>
        </w:rPr>
        <w:t>الممنهجة</w:t>
      </w:r>
      <w:proofErr w:type="spellEnd"/>
      <w:r w:rsidRPr="003129BD">
        <w:rPr>
          <w:rFonts w:ascii="Simplified Arabic" w:hAnsi="Simplified Arabic" w:cs="Simplified Arabic" w:hint="cs"/>
          <w:sz w:val="28"/>
          <w:szCs w:val="28"/>
          <w:rtl/>
        </w:rPr>
        <w:t xml:space="preserve"> ضدهم.</w:t>
      </w:r>
    </w:p>
    <w:p w:rsidR="0099745A" w:rsidRDefault="0099745A" w:rsidP="00F41672">
      <w:pPr>
        <w:pStyle w:val="a3"/>
        <w:spacing w:after="0"/>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وبينت الوثيقة أن هذا الواقع ي</w:t>
      </w:r>
      <w:r w:rsidRPr="003129BD">
        <w:rPr>
          <w:rFonts w:ascii="Simplified Arabic" w:hAnsi="Simplified Arabic" w:cs="Simplified Arabic" w:hint="cs"/>
          <w:sz w:val="28"/>
          <w:szCs w:val="28"/>
          <w:rtl/>
        </w:rPr>
        <w:t xml:space="preserve">تم في ظل ضرب اسرائيل عرض الحائط بالشرعية الدولية في ظل عجز عربي وعالمي مما دفع </w:t>
      </w:r>
      <w:r>
        <w:rPr>
          <w:rFonts w:ascii="Simplified Arabic" w:hAnsi="Simplified Arabic" w:cs="Simplified Arabic" w:hint="cs"/>
          <w:sz w:val="28"/>
          <w:szCs w:val="28"/>
          <w:rtl/>
        </w:rPr>
        <w:t>بأ</w:t>
      </w:r>
      <w:r w:rsidRPr="003129BD">
        <w:rPr>
          <w:rFonts w:ascii="Simplified Arabic" w:hAnsi="Simplified Arabic" w:cs="Simplified Arabic" w:hint="cs"/>
          <w:sz w:val="28"/>
          <w:szCs w:val="28"/>
          <w:rtl/>
        </w:rPr>
        <w:t xml:space="preserve">بناء الشعب الفلسطيني سيما المسيحيين إلى </w:t>
      </w:r>
      <w:r>
        <w:rPr>
          <w:rFonts w:ascii="Simplified Arabic" w:hAnsi="Simplified Arabic" w:cs="Simplified Arabic" w:hint="cs"/>
          <w:sz w:val="28"/>
          <w:szCs w:val="28"/>
          <w:rtl/>
        </w:rPr>
        <w:t>ال</w:t>
      </w:r>
      <w:r w:rsidRPr="003129BD">
        <w:rPr>
          <w:rFonts w:ascii="Simplified Arabic" w:hAnsi="Simplified Arabic" w:cs="Simplified Arabic" w:hint="cs"/>
          <w:sz w:val="28"/>
          <w:szCs w:val="28"/>
          <w:rtl/>
        </w:rPr>
        <w:t xml:space="preserve">هجرة للخارج مما يهدد </w:t>
      </w:r>
      <w:r w:rsidRPr="00BA59A5">
        <w:rPr>
          <w:rFonts w:ascii="Simplified Arabic" w:hAnsi="Simplified Arabic" w:cs="Simplified Arabic" w:hint="cs"/>
          <w:sz w:val="28"/>
          <w:szCs w:val="28"/>
          <w:rtl/>
        </w:rPr>
        <w:t xml:space="preserve">كينونتهم </w:t>
      </w:r>
      <w:r w:rsidRPr="003129BD">
        <w:rPr>
          <w:rFonts w:ascii="Simplified Arabic" w:hAnsi="Simplified Arabic" w:cs="Simplified Arabic" w:hint="cs"/>
          <w:sz w:val="28"/>
          <w:szCs w:val="28"/>
          <w:rtl/>
        </w:rPr>
        <w:t>كجزء من الشعب وهويته الوطنية وتفريغ الأرض من أصحابها الحقيقيين</w:t>
      </w:r>
      <w:r>
        <w:rPr>
          <w:rFonts w:ascii="Simplified Arabic" w:hAnsi="Simplified Arabic" w:cs="Simplified Arabic" w:hint="cs"/>
          <w:sz w:val="28"/>
          <w:szCs w:val="28"/>
          <w:rtl/>
        </w:rPr>
        <w:t>.</w:t>
      </w:r>
    </w:p>
    <w:p w:rsidR="0099745A" w:rsidRDefault="0099745A" w:rsidP="00F41672">
      <w:pPr>
        <w:pStyle w:val="a3"/>
        <w:spacing w:after="0"/>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وفي لفتة</w:t>
      </w:r>
      <w:r w:rsidRPr="003129BD">
        <w:rPr>
          <w:rFonts w:ascii="Simplified Arabic" w:hAnsi="Simplified Arabic" w:cs="Simplified Arabic" w:hint="cs"/>
          <w:sz w:val="28"/>
          <w:szCs w:val="28"/>
          <w:rtl/>
        </w:rPr>
        <w:t xml:space="preserve"> مثي</w:t>
      </w:r>
      <w:r>
        <w:rPr>
          <w:rFonts w:ascii="Simplified Arabic" w:hAnsi="Simplified Arabic" w:cs="Simplified Arabic" w:hint="cs"/>
          <w:sz w:val="28"/>
          <w:szCs w:val="28"/>
          <w:rtl/>
        </w:rPr>
        <w:t>رة للإعجاب والاقرار بالشجاعة حيت</w:t>
      </w:r>
      <w:r w:rsidRPr="003129BD">
        <w:rPr>
          <w:rFonts w:ascii="Simplified Arabic" w:hAnsi="Simplified Arabic" w:cs="Simplified Arabic" w:hint="cs"/>
          <w:sz w:val="28"/>
          <w:szCs w:val="28"/>
          <w:rtl/>
        </w:rPr>
        <w:t xml:space="preserve"> الوثيقة المقاومة الفلسطينية بما </w:t>
      </w:r>
      <w:r w:rsidR="00BA59A5">
        <w:rPr>
          <w:rFonts w:ascii="Simplified Arabic" w:hAnsi="Simplified Arabic" w:cs="Simplified Arabic" w:hint="cs"/>
          <w:sz w:val="28"/>
          <w:szCs w:val="28"/>
          <w:rtl/>
        </w:rPr>
        <w:t>فيها المسلحة واعتبرتها حقاً مشرو</w:t>
      </w:r>
      <w:r w:rsidRPr="003129BD">
        <w:rPr>
          <w:rFonts w:ascii="Simplified Arabic" w:hAnsi="Simplified Arabic" w:cs="Simplified Arabic" w:hint="cs"/>
          <w:sz w:val="28"/>
          <w:szCs w:val="28"/>
          <w:rtl/>
        </w:rPr>
        <w:t xml:space="preserve">عاً لشعبنا وفندت الرواية الاسرائيلية بوصفها إرهاباً بنصها على أنها ليست قضية حرب على الإرهاب وإنما قضية احتلال </w:t>
      </w:r>
      <w:r>
        <w:rPr>
          <w:rFonts w:ascii="Simplified Arabic" w:hAnsi="Simplified Arabic" w:cs="Simplified Arabic" w:hint="cs"/>
          <w:sz w:val="28"/>
          <w:szCs w:val="28"/>
          <w:rtl/>
        </w:rPr>
        <w:t>إسرائيلي ومقاومة فلسطينية مشروعة لوضع حد له,</w:t>
      </w:r>
      <w:r w:rsidRPr="003129BD">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 xml:space="preserve">وتكررت هذه اللفتة أيضاً </w:t>
      </w:r>
      <w:r>
        <w:rPr>
          <w:rFonts w:ascii="Simplified Arabic" w:hAnsi="Simplified Arabic" w:cs="Simplified Arabic" w:hint="cs"/>
          <w:sz w:val="28"/>
          <w:szCs w:val="28"/>
          <w:rtl/>
        </w:rPr>
        <w:lastRenderedPageBreak/>
        <w:t>في ادانة</w:t>
      </w:r>
      <w:r w:rsidRPr="003129BD">
        <w:rPr>
          <w:rFonts w:ascii="Simplified Arabic" w:hAnsi="Simplified Arabic" w:cs="Simplified Arabic" w:hint="cs"/>
          <w:sz w:val="28"/>
          <w:szCs w:val="28"/>
          <w:rtl/>
        </w:rPr>
        <w:t xml:space="preserve"> الوثيقة </w:t>
      </w:r>
      <w:proofErr w:type="spellStart"/>
      <w:r w:rsidRPr="003129BD">
        <w:rPr>
          <w:rFonts w:ascii="Simplified Arabic" w:hAnsi="Simplified Arabic" w:cs="Simplified Arabic" w:hint="cs"/>
          <w:sz w:val="28"/>
          <w:szCs w:val="28"/>
          <w:rtl/>
        </w:rPr>
        <w:t>للإنقسام</w:t>
      </w:r>
      <w:proofErr w:type="spellEnd"/>
      <w:r w:rsidRPr="003129BD">
        <w:rPr>
          <w:rFonts w:ascii="Simplified Arabic" w:hAnsi="Simplified Arabic" w:cs="Simplified Arabic" w:hint="cs"/>
          <w:sz w:val="28"/>
          <w:szCs w:val="28"/>
          <w:rtl/>
        </w:rPr>
        <w:t xml:space="preserve"> الدا</w:t>
      </w:r>
      <w:r w:rsidR="00BA59A5">
        <w:rPr>
          <w:rFonts w:ascii="Simplified Arabic" w:hAnsi="Simplified Arabic" w:cs="Simplified Arabic" w:hint="cs"/>
          <w:sz w:val="28"/>
          <w:szCs w:val="28"/>
          <w:rtl/>
        </w:rPr>
        <w:t>خلي الفلسطيني ووصفته بكارثة</w:t>
      </w:r>
      <w:r>
        <w:rPr>
          <w:rFonts w:ascii="Simplified Arabic" w:hAnsi="Simplified Arabic" w:cs="Simplified Arabic" w:hint="cs"/>
          <w:sz w:val="28"/>
          <w:szCs w:val="28"/>
          <w:rtl/>
        </w:rPr>
        <w:t xml:space="preserve"> الصر</w:t>
      </w:r>
      <w:r w:rsidRPr="003129BD">
        <w:rPr>
          <w:rFonts w:ascii="Simplified Arabic" w:hAnsi="Simplified Arabic" w:cs="Simplified Arabic" w:hint="cs"/>
          <w:sz w:val="28"/>
          <w:szCs w:val="28"/>
          <w:rtl/>
        </w:rPr>
        <w:t xml:space="preserve">اع الداخلي محملة الأسرة الدولية مسؤوليته لرفضها التعامل مع نتائج انتخابات 2006 الديمقراطية وعدم </w:t>
      </w:r>
      <w:r>
        <w:rPr>
          <w:rFonts w:ascii="Simplified Arabic" w:hAnsi="Simplified Arabic" w:cs="Simplified Arabic" w:hint="cs"/>
          <w:sz w:val="28"/>
          <w:szCs w:val="28"/>
          <w:rtl/>
        </w:rPr>
        <w:t>احترام</w:t>
      </w:r>
      <w:r w:rsidRPr="003129BD">
        <w:rPr>
          <w:rFonts w:ascii="Simplified Arabic" w:hAnsi="Simplified Arabic" w:cs="Simplified Arabic" w:hint="cs"/>
          <w:sz w:val="28"/>
          <w:szCs w:val="28"/>
          <w:rtl/>
        </w:rPr>
        <w:t>ها ارادة الشعب الفلسطيني داعية القيادات الفلسطينية لإنهاء</w:t>
      </w:r>
      <w:r>
        <w:rPr>
          <w:rFonts w:ascii="Simplified Arabic" w:hAnsi="Simplified Arabic" w:cs="Simplified Arabic" w:hint="cs"/>
          <w:sz w:val="28"/>
          <w:szCs w:val="28"/>
          <w:rtl/>
        </w:rPr>
        <w:t xml:space="preserve"> هذا الانقسام </w:t>
      </w:r>
      <w:proofErr w:type="spellStart"/>
      <w:r>
        <w:rPr>
          <w:rFonts w:ascii="Simplified Arabic" w:hAnsi="Simplified Arabic" w:cs="Simplified Arabic" w:hint="cs"/>
          <w:sz w:val="28"/>
          <w:szCs w:val="28"/>
          <w:rtl/>
        </w:rPr>
        <w:t>اللا</w:t>
      </w:r>
      <w:r w:rsidRPr="003129BD">
        <w:rPr>
          <w:rFonts w:ascii="Simplified Arabic" w:hAnsi="Simplified Arabic" w:cs="Simplified Arabic" w:hint="cs"/>
          <w:sz w:val="28"/>
          <w:szCs w:val="28"/>
          <w:rtl/>
        </w:rPr>
        <w:t>مبرر</w:t>
      </w:r>
      <w:proofErr w:type="spellEnd"/>
      <w:r w:rsidRPr="003129BD">
        <w:rPr>
          <w:rFonts w:ascii="Simplified Arabic" w:hAnsi="Simplified Arabic" w:cs="Simplified Arabic" w:hint="cs"/>
          <w:sz w:val="28"/>
          <w:szCs w:val="28"/>
          <w:rtl/>
        </w:rPr>
        <w:t xml:space="preserve"> وانجاز الوحد</w:t>
      </w:r>
      <w:r>
        <w:rPr>
          <w:rFonts w:ascii="Simplified Arabic" w:hAnsi="Simplified Arabic" w:cs="Simplified Arabic" w:hint="cs"/>
          <w:sz w:val="28"/>
          <w:szCs w:val="28"/>
          <w:rtl/>
        </w:rPr>
        <w:t>ة الوطنية والقفز عن المصالح الحزبية من أجل الخير</w:t>
      </w:r>
      <w:r w:rsidRPr="003129BD">
        <w:rPr>
          <w:rFonts w:ascii="Simplified Arabic" w:hAnsi="Simplified Arabic" w:cs="Simplified Arabic" w:hint="cs"/>
          <w:sz w:val="28"/>
          <w:szCs w:val="28"/>
          <w:rtl/>
        </w:rPr>
        <w:t xml:space="preserve"> العام لشعبنا وقضيته.</w:t>
      </w:r>
    </w:p>
    <w:p w:rsidR="0099745A" w:rsidRPr="003129BD" w:rsidRDefault="0099745A" w:rsidP="00642819">
      <w:pPr>
        <w:pStyle w:val="a3"/>
        <w:spacing w:after="0"/>
        <w:ind w:firstLine="720"/>
        <w:jc w:val="both"/>
        <w:rPr>
          <w:rFonts w:ascii="Simplified Arabic" w:hAnsi="Simplified Arabic" w:cs="Simplified Arabic"/>
          <w:sz w:val="28"/>
          <w:szCs w:val="28"/>
        </w:rPr>
      </w:pPr>
      <w:r w:rsidRPr="003129BD">
        <w:rPr>
          <w:rFonts w:ascii="Simplified Arabic" w:hAnsi="Simplified Arabic" w:cs="Simplified Arabic" w:hint="cs"/>
          <w:sz w:val="28"/>
          <w:szCs w:val="28"/>
          <w:rtl/>
        </w:rPr>
        <w:t>وهذا التوصيف هو الواقع بعينه ولا يختلف عليه اثنان من أبناء شعبنا الذين يكتوون</w:t>
      </w:r>
      <w:r>
        <w:rPr>
          <w:rFonts w:ascii="Simplified Arabic" w:hAnsi="Simplified Arabic" w:cs="Simplified Arabic" w:hint="cs"/>
          <w:sz w:val="28"/>
          <w:szCs w:val="28"/>
          <w:rtl/>
        </w:rPr>
        <w:t xml:space="preserve"> بنار</w:t>
      </w:r>
      <w:r w:rsidRPr="003129BD">
        <w:rPr>
          <w:rFonts w:ascii="Simplified Arabic" w:hAnsi="Simplified Arabic" w:cs="Simplified Arabic" w:hint="cs"/>
          <w:sz w:val="28"/>
          <w:szCs w:val="28"/>
          <w:rtl/>
        </w:rPr>
        <w:t xml:space="preserve"> الاحتلال صباح مساء</w:t>
      </w:r>
      <w:r w:rsidR="00642819">
        <w:rPr>
          <w:rFonts w:ascii="Simplified Arabic" w:hAnsi="Simplified Arabic" w:cs="Simplified Arabic" w:hint="cs"/>
          <w:sz w:val="28"/>
          <w:szCs w:val="28"/>
          <w:rtl/>
        </w:rPr>
        <w:t xml:space="preserve"> من جهة و بلهيب الانقسام الأليم من جهة أخرى،</w:t>
      </w:r>
      <w:r w:rsidRPr="003129BD">
        <w:rPr>
          <w:rFonts w:ascii="Simplified Arabic" w:hAnsi="Simplified Arabic" w:cs="Simplified Arabic" w:hint="cs"/>
          <w:sz w:val="28"/>
          <w:szCs w:val="28"/>
          <w:rtl/>
        </w:rPr>
        <w:t xml:space="preserve"> وجاءت الوثيقة على هذا النحو عاكسة حقيقية وشاملة </w:t>
      </w:r>
      <w:r w:rsidR="00642819">
        <w:rPr>
          <w:rFonts w:ascii="Simplified Arabic" w:hAnsi="Simplified Arabic" w:cs="Simplified Arabic" w:hint="cs"/>
          <w:sz w:val="28"/>
          <w:szCs w:val="28"/>
          <w:rtl/>
        </w:rPr>
        <w:t>للموقف الوطني</w:t>
      </w:r>
      <w:r w:rsidRPr="003129BD">
        <w:rPr>
          <w:rFonts w:ascii="Simplified Arabic" w:hAnsi="Simplified Arabic" w:cs="Simplified Arabic" w:hint="cs"/>
          <w:sz w:val="28"/>
          <w:szCs w:val="28"/>
          <w:rtl/>
        </w:rPr>
        <w:t xml:space="preserve"> بكل موضوعية ودون انحياز أو افراط أو تفريط.</w:t>
      </w:r>
    </w:p>
    <w:p w:rsidR="0099745A" w:rsidRPr="00BD4579" w:rsidRDefault="00F3409B" w:rsidP="00F41672">
      <w:pPr>
        <w:pStyle w:val="a3"/>
        <w:spacing w:after="0"/>
        <w:ind w:left="0"/>
        <w:jc w:val="both"/>
        <w:rPr>
          <w:rFonts w:ascii="Simplified Arabic" w:hAnsi="Simplified Arabic" w:cs="Simplified Arabic"/>
          <w:b/>
          <w:bCs/>
          <w:sz w:val="28"/>
          <w:szCs w:val="28"/>
          <w:rtl/>
        </w:rPr>
      </w:pPr>
      <w:r w:rsidRPr="00BD4579">
        <w:rPr>
          <w:rFonts w:ascii="Simplified Arabic" w:hAnsi="Simplified Arabic" w:cs="Simplified Arabic" w:hint="cs"/>
          <w:b/>
          <w:bCs/>
          <w:sz w:val="28"/>
          <w:szCs w:val="28"/>
          <w:rtl/>
        </w:rPr>
        <w:t xml:space="preserve">2- </w:t>
      </w:r>
      <w:r w:rsidR="0099745A" w:rsidRPr="00BD4579">
        <w:rPr>
          <w:rFonts w:ascii="Simplified Arabic" w:hAnsi="Simplified Arabic" w:cs="Simplified Arabic" w:hint="cs"/>
          <w:b/>
          <w:bCs/>
          <w:sz w:val="28"/>
          <w:szCs w:val="28"/>
          <w:rtl/>
        </w:rPr>
        <w:t>كلمة المسيحية الفلسطينية... كلمة إيمان ورجاء ومحبة:-</w:t>
      </w:r>
    </w:p>
    <w:p w:rsidR="0099745A" w:rsidRPr="003129BD" w:rsidRDefault="0099745A" w:rsidP="00F41672">
      <w:pPr>
        <w:pStyle w:val="a3"/>
        <w:spacing w:after="0"/>
        <w:ind w:left="0" w:firstLine="720"/>
        <w:jc w:val="both"/>
        <w:rPr>
          <w:rFonts w:ascii="Simplified Arabic" w:hAnsi="Simplified Arabic" w:cs="Simplified Arabic"/>
          <w:b/>
          <w:bCs/>
          <w:sz w:val="28"/>
          <w:szCs w:val="28"/>
          <w:rtl/>
        </w:rPr>
      </w:pPr>
      <w:r w:rsidRPr="003129BD">
        <w:rPr>
          <w:rFonts w:ascii="Simplified Arabic" w:hAnsi="Simplified Arabic" w:cs="Simplified Arabic" w:hint="cs"/>
          <w:sz w:val="28"/>
          <w:szCs w:val="28"/>
          <w:rtl/>
        </w:rPr>
        <w:t>أكدت الوثيقة أن كلمة المسيحي</w:t>
      </w:r>
      <w:r>
        <w:rPr>
          <w:rFonts w:ascii="Simplified Arabic" w:hAnsi="Simplified Arabic" w:cs="Simplified Arabic" w:hint="cs"/>
          <w:sz w:val="28"/>
          <w:szCs w:val="28"/>
          <w:rtl/>
        </w:rPr>
        <w:t xml:space="preserve">ين الفلسطينيين </w:t>
      </w:r>
      <w:r w:rsidRPr="003129BD">
        <w:rPr>
          <w:rFonts w:ascii="Simplified Arabic" w:hAnsi="Simplified Arabic" w:cs="Simplified Arabic" w:hint="cs"/>
          <w:sz w:val="28"/>
          <w:szCs w:val="28"/>
          <w:rtl/>
        </w:rPr>
        <w:t>في ظل الواقع السابق الذي وصفته بالنكبة هي كلمة الإيمان والرجاء والمحبة.</w:t>
      </w:r>
    </w:p>
    <w:p w:rsidR="0099745A" w:rsidRPr="003129BD" w:rsidRDefault="00F3409B" w:rsidP="00F41672">
      <w:pPr>
        <w:spacing w:after="0"/>
        <w:jc w:val="both"/>
        <w:rPr>
          <w:rFonts w:ascii="Simplified Arabic" w:hAnsi="Simplified Arabic" w:cs="Simplified Arabic"/>
          <w:sz w:val="28"/>
          <w:szCs w:val="28"/>
          <w:rtl/>
        </w:rPr>
      </w:pPr>
      <w:r>
        <w:rPr>
          <w:rFonts w:ascii="Simplified Arabic" w:hAnsi="Simplified Arabic" w:cs="Simplified Arabic" w:hint="cs"/>
          <w:b/>
          <w:bCs/>
          <w:sz w:val="28"/>
          <w:szCs w:val="28"/>
          <w:rtl/>
        </w:rPr>
        <w:t>أ</w:t>
      </w:r>
      <w:r w:rsidR="0099745A">
        <w:rPr>
          <w:rFonts w:ascii="Simplified Arabic" w:hAnsi="Simplified Arabic" w:cs="Simplified Arabic" w:hint="cs"/>
          <w:b/>
          <w:bCs/>
          <w:sz w:val="28"/>
          <w:szCs w:val="28"/>
          <w:rtl/>
        </w:rPr>
        <w:t>-</w:t>
      </w:r>
      <w:r>
        <w:rPr>
          <w:rFonts w:ascii="Simplified Arabic" w:hAnsi="Simplified Arabic" w:cs="Simplified Arabic" w:hint="cs"/>
          <w:b/>
          <w:bCs/>
          <w:sz w:val="28"/>
          <w:szCs w:val="28"/>
          <w:rtl/>
        </w:rPr>
        <w:t xml:space="preserve"> </w:t>
      </w:r>
      <w:r w:rsidR="0099745A" w:rsidRPr="00F3409B">
        <w:rPr>
          <w:rFonts w:ascii="Simplified Arabic" w:hAnsi="Simplified Arabic" w:cs="Simplified Arabic" w:hint="cs"/>
          <w:b/>
          <w:bCs/>
          <w:sz w:val="28"/>
          <w:szCs w:val="28"/>
          <w:rtl/>
        </w:rPr>
        <w:t>الإيمان</w:t>
      </w:r>
      <w:r w:rsidR="0099745A">
        <w:rPr>
          <w:rFonts w:ascii="Simplified Arabic" w:hAnsi="Simplified Arabic" w:cs="Simplified Arabic" w:hint="cs"/>
          <w:b/>
          <w:bCs/>
          <w:sz w:val="28"/>
          <w:szCs w:val="28"/>
          <w:rtl/>
        </w:rPr>
        <w:t xml:space="preserve">: </w:t>
      </w:r>
      <w:r w:rsidR="0099745A" w:rsidRPr="003129BD">
        <w:rPr>
          <w:rFonts w:ascii="Simplified Arabic" w:hAnsi="Simplified Arabic" w:cs="Simplified Arabic" w:hint="cs"/>
          <w:sz w:val="28"/>
          <w:szCs w:val="28"/>
          <w:rtl/>
        </w:rPr>
        <w:t>وهو إيمان بالله الواحد الأحد خالق الكون والإنسان وأن كرامته من كرام</w:t>
      </w:r>
      <w:r w:rsidR="0099745A">
        <w:rPr>
          <w:rFonts w:ascii="Simplified Arabic" w:hAnsi="Simplified Arabic" w:cs="Simplified Arabic" w:hint="cs"/>
          <w:sz w:val="28"/>
          <w:szCs w:val="28"/>
          <w:rtl/>
        </w:rPr>
        <w:t>ته</w:t>
      </w:r>
      <w:r w:rsidR="00642819">
        <w:rPr>
          <w:rFonts w:ascii="Simplified Arabic" w:hAnsi="Simplified Arabic" w:cs="Simplified Arabic" w:hint="cs"/>
          <w:sz w:val="28"/>
          <w:szCs w:val="28"/>
          <w:rtl/>
        </w:rPr>
        <w:t xml:space="preserve"> تعالى وأن الله خلق الناس لا لن</w:t>
      </w:r>
      <w:r w:rsidR="0099745A" w:rsidRPr="003129BD">
        <w:rPr>
          <w:rFonts w:ascii="Simplified Arabic" w:hAnsi="Simplified Arabic" w:cs="Simplified Arabic" w:hint="cs"/>
          <w:sz w:val="28"/>
          <w:szCs w:val="28"/>
          <w:rtl/>
        </w:rPr>
        <w:t>تخاصم وتقتتل بل لتتعارف وتتحاب فيما بينها على قاعدة الاحترام المتبادل</w:t>
      </w:r>
      <w:r w:rsidR="0099745A">
        <w:rPr>
          <w:rFonts w:ascii="Simplified Arabic" w:hAnsi="Simplified Arabic" w:cs="Simplified Arabic" w:hint="cs"/>
          <w:sz w:val="28"/>
          <w:szCs w:val="28"/>
          <w:rtl/>
        </w:rPr>
        <w:t>,</w:t>
      </w:r>
      <w:r w:rsidR="0099745A" w:rsidRPr="003129BD">
        <w:rPr>
          <w:rFonts w:ascii="Simplified Arabic" w:hAnsi="Simplified Arabic" w:cs="Simplified Arabic" w:hint="cs"/>
          <w:sz w:val="28"/>
          <w:szCs w:val="28"/>
          <w:rtl/>
        </w:rPr>
        <w:t xml:space="preserve"> وعرجت هنا الوثيقة على </w:t>
      </w:r>
      <w:r w:rsidR="0099745A">
        <w:rPr>
          <w:rFonts w:ascii="Simplified Arabic" w:hAnsi="Simplified Arabic" w:cs="Simplified Arabic" w:hint="cs"/>
          <w:sz w:val="28"/>
          <w:szCs w:val="28"/>
          <w:rtl/>
        </w:rPr>
        <w:t>العقيدة المسيحية القائمة ( الاب</w:t>
      </w:r>
      <w:r w:rsidR="0099745A" w:rsidRPr="003129BD">
        <w:rPr>
          <w:rFonts w:ascii="Simplified Arabic" w:hAnsi="Simplified Arabic" w:cs="Simplified Arabic" w:hint="cs"/>
          <w:sz w:val="28"/>
          <w:szCs w:val="28"/>
          <w:rtl/>
        </w:rPr>
        <w:t xml:space="preserve"> والابن والروح القدس) وتعاليم السي</w:t>
      </w:r>
      <w:r w:rsidR="0099745A">
        <w:rPr>
          <w:rFonts w:ascii="Simplified Arabic" w:hAnsi="Simplified Arabic" w:cs="Simplified Arabic" w:hint="cs"/>
          <w:sz w:val="28"/>
          <w:szCs w:val="28"/>
          <w:rtl/>
        </w:rPr>
        <w:t>د المسيح عليه السلام مبين</w:t>
      </w:r>
      <w:r w:rsidR="0099745A" w:rsidRPr="003129BD">
        <w:rPr>
          <w:rFonts w:ascii="Simplified Arabic" w:hAnsi="Simplified Arabic" w:cs="Simplified Arabic" w:hint="cs"/>
          <w:sz w:val="28"/>
          <w:szCs w:val="28"/>
          <w:rtl/>
        </w:rPr>
        <w:t xml:space="preserve">ة أن كلمة الله هي الحب والسلام والعناية بالشعوب والأفراد خلافاً لبعض </w:t>
      </w:r>
      <w:r w:rsidR="0099745A">
        <w:rPr>
          <w:rFonts w:ascii="Simplified Arabic" w:hAnsi="Simplified Arabic" w:cs="Simplified Arabic" w:hint="cs"/>
          <w:sz w:val="28"/>
          <w:szCs w:val="28"/>
          <w:rtl/>
        </w:rPr>
        <w:t>التفاسير</w:t>
      </w:r>
      <w:r w:rsidR="0099745A" w:rsidRPr="003129BD">
        <w:rPr>
          <w:rFonts w:ascii="Simplified Arabic" w:hAnsi="Simplified Arabic" w:cs="Simplified Arabic" w:hint="cs"/>
          <w:sz w:val="28"/>
          <w:szCs w:val="28"/>
          <w:rtl/>
        </w:rPr>
        <w:t xml:space="preserve"> الأصولية التي تحمل الموت والدمار حينما تج</w:t>
      </w:r>
      <w:r w:rsidR="0099745A">
        <w:rPr>
          <w:rFonts w:ascii="Simplified Arabic" w:hAnsi="Simplified Arabic" w:cs="Simplified Arabic" w:hint="cs"/>
          <w:sz w:val="28"/>
          <w:szCs w:val="28"/>
          <w:rtl/>
        </w:rPr>
        <w:t>م</w:t>
      </w:r>
      <w:r w:rsidR="0099745A" w:rsidRPr="003129BD">
        <w:rPr>
          <w:rFonts w:ascii="Simplified Arabic" w:hAnsi="Simplified Arabic" w:cs="Simplified Arabic" w:hint="cs"/>
          <w:sz w:val="28"/>
          <w:szCs w:val="28"/>
          <w:rtl/>
        </w:rPr>
        <w:t xml:space="preserve">د كلمة الله فتستعمل سلاحاً في حاضرنا , يحرمنا من حقنا في أرضنا. </w:t>
      </w:r>
    </w:p>
    <w:p w:rsidR="0099745A" w:rsidRPr="003129BD" w:rsidRDefault="0099745A" w:rsidP="00F41672">
      <w:pPr>
        <w:spacing w:after="0"/>
        <w:ind w:firstLine="720"/>
        <w:jc w:val="both"/>
        <w:rPr>
          <w:rFonts w:ascii="Simplified Arabic" w:hAnsi="Simplified Arabic" w:cs="Simplified Arabic"/>
          <w:sz w:val="28"/>
          <w:szCs w:val="28"/>
          <w:rtl/>
        </w:rPr>
      </w:pPr>
      <w:r w:rsidRPr="003129BD">
        <w:rPr>
          <w:rFonts w:ascii="Simplified Arabic" w:hAnsi="Simplified Arabic" w:cs="Simplified Arabic" w:hint="cs"/>
          <w:sz w:val="28"/>
          <w:szCs w:val="28"/>
          <w:rtl/>
        </w:rPr>
        <w:t>وأوضحت الوثيقة أن لأرضنا الفلسطينية مهد الديانات السماوية الثلاث رسالة كونية شاملة وهذه الرسالة ليست عنواناً لبرنامج سياسي وانما مقدمة لخلاص كوني شامل يتمثل في تحقيق ملكوت الله على الأرض.</w:t>
      </w:r>
    </w:p>
    <w:p w:rsidR="0099745A" w:rsidRPr="003129BD" w:rsidRDefault="0099745A" w:rsidP="00F41672">
      <w:pPr>
        <w:spacing w:after="0"/>
        <w:ind w:firstLine="720"/>
        <w:jc w:val="both"/>
        <w:rPr>
          <w:rFonts w:ascii="Simplified Arabic" w:hAnsi="Simplified Arabic" w:cs="Simplified Arabic"/>
          <w:sz w:val="28"/>
          <w:szCs w:val="28"/>
          <w:rtl/>
        </w:rPr>
      </w:pPr>
      <w:r w:rsidRPr="003129BD">
        <w:rPr>
          <w:rFonts w:ascii="Simplified Arabic" w:hAnsi="Simplified Arabic" w:cs="Simplified Arabic" w:hint="cs"/>
          <w:sz w:val="28"/>
          <w:szCs w:val="28"/>
          <w:rtl/>
        </w:rPr>
        <w:t>وأكدت الوثيقة على أن الوج</w:t>
      </w:r>
      <w:r>
        <w:rPr>
          <w:rFonts w:ascii="Simplified Arabic" w:hAnsi="Simplified Arabic" w:cs="Simplified Arabic" w:hint="cs"/>
          <w:sz w:val="28"/>
          <w:szCs w:val="28"/>
          <w:rtl/>
        </w:rPr>
        <w:t>و</w:t>
      </w:r>
      <w:r w:rsidRPr="003129BD">
        <w:rPr>
          <w:rFonts w:ascii="Simplified Arabic" w:hAnsi="Simplified Arabic" w:cs="Simplified Arabic" w:hint="cs"/>
          <w:sz w:val="28"/>
          <w:szCs w:val="28"/>
          <w:rtl/>
        </w:rPr>
        <w:t>د الفلسطيني (مسيحي وإسلامي) في الأرض المقدسة ليس طارئاً بل جذوره ضاربة في عمق التاريخ والجغرافيا وقد وقع على شعبنا ظلم من الاحتلال الذي هجر شعبنا وحل محله بدعم غربي,</w:t>
      </w:r>
      <w:r>
        <w:rPr>
          <w:rFonts w:ascii="Simplified Arabic" w:hAnsi="Simplified Arabic" w:cs="Simplified Arabic" w:hint="cs"/>
          <w:sz w:val="28"/>
          <w:szCs w:val="28"/>
          <w:rtl/>
        </w:rPr>
        <w:t xml:space="preserve"> </w:t>
      </w:r>
      <w:r w:rsidR="005F68E2">
        <w:rPr>
          <w:rFonts w:ascii="Simplified Arabic" w:hAnsi="Simplified Arabic" w:cs="Simplified Arabic" w:hint="cs"/>
          <w:sz w:val="28"/>
          <w:szCs w:val="28"/>
          <w:rtl/>
        </w:rPr>
        <w:t xml:space="preserve">        </w:t>
      </w:r>
      <w:r w:rsidRPr="003129BD">
        <w:rPr>
          <w:rFonts w:ascii="Simplified Arabic" w:hAnsi="Simplified Arabic" w:cs="Simplified Arabic" w:hint="cs"/>
          <w:sz w:val="28"/>
          <w:szCs w:val="28"/>
          <w:rtl/>
        </w:rPr>
        <w:t xml:space="preserve">وفي إشارة إلى وعد بلفور لليهود ودعم دول غربية له انتقدت الوثيقة ذلك بشدة بنصها" أراد الغرب أن يعوض عما </w:t>
      </w:r>
      <w:r>
        <w:rPr>
          <w:rFonts w:ascii="Simplified Arabic" w:hAnsi="Simplified Arabic" w:cs="Simplified Arabic" w:hint="cs"/>
          <w:sz w:val="28"/>
          <w:szCs w:val="28"/>
          <w:rtl/>
        </w:rPr>
        <w:t>أ</w:t>
      </w:r>
      <w:r w:rsidRPr="003129BD">
        <w:rPr>
          <w:rFonts w:ascii="Simplified Arabic" w:hAnsi="Simplified Arabic" w:cs="Simplified Arabic" w:hint="cs"/>
          <w:sz w:val="28"/>
          <w:szCs w:val="28"/>
          <w:rtl/>
        </w:rPr>
        <w:t>ق</w:t>
      </w:r>
      <w:r w:rsidR="00BA59A5">
        <w:rPr>
          <w:rFonts w:ascii="Simplified Arabic" w:hAnsi="Simplified Arabic" w:cs="Simplified Arabic" w:hint="cs"/>
          <w:sz w:val="28"/>
          <w:szCs w:val="28"/>
          <w:rtl/>
        </w:rPr>
        <w:t>تر</w:t>
      </w:r>
      <w:r>
        <w:rPr>
          <w:rFonts w:ascii="Simplified Arabic" w:hAnsi="Simplified Arabic" w:cs="Simplified Arabic" w:hint="cs"/>
          <w:sz w:val="28"/>
          <w:szCs w:val="28"/>
          <w:rtl/>
        </w:rPr>
        <w:t>ف</w:t>
      </w:r>
      <w:r w:rsidRPr="003129BD">
        <w:rPr>
          <w:rFonts w:ascii="Simplified Arabic" w:hAnsi="Simplified Arabic" w:cs="Simplified Arabic" w:hint="cs"/>
          <w:sz w:val="28"/>
          <w:szCs w:val="28"/>
          <w:rtl/>
        </w:rPr>
        <w:t xml:space="preserve"> هو في حق اليهود في أوروبا فقام بالتعويض على حسابنا وفي أرضنا, حاول تصحيح الظلم فنتج عنه ظلم جديد"</w:t>
      </w:r>
      <w:r w:rsidR="00BA59A5">
        <w:rPr>
          <w:rFonts w:ascii="Simplified Arabic" w:hAnsi="Simplified Arabic" w:cs="Simplified Arabic" w:hint="cs"/>
          <w:sz w:val="28"/>
          <w:szCs w:val="28"/>
          <w:rtl/>
        </w:rPr>
        <w:t xml:space="preserve"> .</w:t>
      </w:r>
    </w:p>
    <w:p w:rsidR="0099745A" w:rsidRPr="003129BD" w:rsidRDefault="0099745A" w:rsidP="00F41672">
      <w:pPr>
        <w:spacing w:after="0"/>
        <w:ind w:firstLine="720"/>
        <w:jc w:val="both"/>
        <w:rPr>
          <w:rFonts w:ascii="Simplified Arabic" w:hAnsi="Simplified Arabic" w:cs="Simplified Arabic"/>
          <w:sz w:val="28"/>
          <w:szCs w:val="28"/>
          <w:rtl/>
        </w:rPr>
      </w:pPr>
      <w:r w:rsidRPr="003129BD">
        <w:rPr>
          <w:rFonts w:ascii="Simplified Arabic" w:hAnsi="Simplified Arabic" w:cs="Simplified Arabic" w:hint="cs"/>
          <w:sz w:val="28"/>
          <w:szCs w:val="28"/>
          <w:rtl/>
        </w:rPr>
        <w:t>وفي موقف ديني</w:t>
      </w:r>
      <w:r>
        <w:rPr>
          <w:rFonts w:ascii="Simplified Arabic" w:hAnsi="Simplified Arabic" w:cs="Simplified Arabic" w:hint="cs"/>
          <w:sz w:val="28"/>
          <w:szCs w:val="28"/>
          <w:rtl/>
        </w:rPr>
        <w:t xml:space="preserve"> متقدم هاجمت الوثيقة بعض التفسير</w:t>
      </w:r>
      <w:r w:rsidRPr="003129BD">
        <w:rPr>
          <w:rFonts w:ascii="Simplified Arabic" w:hAnsi="Simplified Arabic" w:cs="Simplified Arabic" w:hint="cs"/>
          <w:sz w:val="28"/>
          <w:szCs w:val="28"/>
          <w:rtl/>
        </w:rPr>
        <w:t xml:space="preserve">ات اللاهوتية الغربية التي تحاول أن تضفى على هذا الظلم الذي لحق بشعبنا شرعية لاهوتية وكتابية (انجيلية) داعية هؤلاء النفر من اللاهوتيين المشوهين إلى تعميق </w:t>
      </w:r>
      <w:r>
        <w:rPr>
          <w:rFonts w:ascii="Simplified Arabic" w:hAnsi="Simplified Arabic" w:cs="Simplified Arabic" w:hint="cs"/>
          <w:sz w:val="28"/>
          <w:szCs w:val="28"/>
          <w:rtl/>
        </w:rPr>
        <w:t>الفكر في كلمة  الله وتصويب تفسير</w:t>
      </w:r>
      <w:r w:rsidRPr="003129BD">
        <w:rPr>
          <w:rFonts w:ascii="Simplified Arabic" w:hAnsi="Simplified Arabic" w:cs="Simplified Arabic" w:hint="cs"/>
          <w:sz w:val="28"/>
          <w:szCs w:val="28"/>
          <w:rtl/>
        </w:rPr>
        <w:t>اتهم حتى يروا في كلمة الله مصدر حياة لكل الشعوب.</w:t>
      </w:r>
    </w:p>
    <w:p w:rsidR="0099745A" w:rsidRPr="003129BD" w:rsidRDefault="0099745A" w:rsidP="005F68E2">
      <w:pPr>
        <w:spacing w:after="0"/>
        <w:ind w:firstLine="720"/>
        <w:jc w:val="both"/>
        <w:rPr>
          <w:rFonts w:ascii="Simplified Arabic" w:hAnsi="Simplified Arabic" w:cs="Simplified Arabic"/>
          <w:sz w:val="28"/>
          <w:szCs w:val="28"/>
          <w:rtl/>
        </w:rPr>
      </w:pPr>
      <w:r w:rsidRPr="003129BD">
        <w:rPr>
          <w:rFonts w:ascii="Simplified Arabic" w:hAnsi="Simplified Arabic" w:cs="Simplified Arabic" w:hint="cs"/>
          <w:sz w:val="28"/>
          <w:szCs w:val="28"/>
          <w:rtl/>
        </w:rPr>
        <w:t xml:space="preserve">واعتبرت الوثيقة من زاوية دينية أن </w:t>
      </w:r>
      <w:proofErr w:type="spellStart"/>
      <w:r w:rsidRPr="003129BD">
        <w:rPr>
          <w:rFonts w:ascii="Simplified Arabic" w:hAnsi="Simplified Arabic" w:cs="Simplified Arabic" w:hint="cs"/>
          <w:sz w:val="28"/>
          <w:szCs w:val="28"/>
          <w:rtl/>
        </w:rPr>
        <w:t>الإحتلال</w:t>
      </w:r>
      <w:proofErr w:type="spellEnd"/>
      <w:r w:rsidRPr="003129BD">
        <w:rPr>
          <w:rFonts w:ascii="Simplified Arabic" w:hAnsi="Simplified Arabic" w:cs="Simplified Arabic" w:hint="cs"/>
          <w:sz w:val="28"/>
          <w:szCs w:val="28"/>
          <w:rtl/>
        </w:rPr>
        <w:t xml:space="preserve"> الصهيوني لفلسطين هو خطيئة ضد الله وضد الإنسان وأن أي </w:t>
      </w:r>
      <w:r w:rsidR="00525D75">
        <w:rPr>
          <w:rFonts w:ascii="Simplified Arabic" w:hAnsi="Simplified Arabic" w:cs="Simplified Arabic" w:hint="cs"/>
          <w:sz w:val="28"/>
          <w:szCs w:val="28"/>
          <w:rtl/>
        </w:rPr>
        <w:t xml:space="preserve">لاهوت يدعي الاستناد إلى الكتاب </w:t>
      </w:r>
      <w:r w:rsidRPr="003129BD">
        <w:rPr>
          <w:rFonts w:ascii="Simplified Arabic" w:hAnsi="Simplified Arabic" w:cs="Simplified Arabic" w:hint="cs"/>
          <w:sz w:val="28"/>
          <w:szCs w:val="28"/>
          <w:rtl/>
        </w:rPr>
        <w:t xml:space="preserve">المقدس أو الدين لتبرير هذا </w:t>
      </w:r>
      <w:proofErr w:type="spellStart"/>
      <w:r w:rsidRPr="003129BD">
        <w:rPr>
          <w:rFonts w:ascii="Simplified Arabic" w:hAnsi="Simplified Arabic" w:cs="Simplified Arabic" w:hint="cs"/>
          <w:sz w:val="28"/>
          <w:szCs w:val="28"/>
          <w:rtl/>
        </w:rPr>
        <w:t>الإحتلال</w:t>
      </w:r>
      <w:proofErr w:type="spellEnd"/>
      <w:r w:rsidRPr="003129BD">
        <w:rPr>
          <w:rFonts w:ascii="Simplified Arabic" w:hAnsi="Simplified Arabic" w:cs="Simplified Arabic" w:hint="cs"/>
          <w:sz w:val="28"/>
          <w:szCs w:val="28"/>
          <w:rtl/>
        </w:rPr>
        <w:t xml:space="preserve"> بعيد كل البعد عن تعاليم الكنيسة مشددة على أن ذلك ظلم سياسي </w:t>
      </w:r>
      <w:r>
        <w:rPr>
          <w:rFonts w:ascii="Simplified Arabic" w:hAnsi="Simplified Arabic" w:cs="Simplified Arabic" w:hint="cs"/>
          <w:sz w:val="28"/>
          <w:szCs w:val="28"/>
          <w:rtl/>
        </w:rPr>
        <w:t>و</w:t>
      </w:r>
      <w:r w:rsidR="00BA59A5">
        <w:rPr>
          <w:rFonts w:ascii="Simplified Arabic" w:hAnsi="Simplified Arabic" w:cs="Simplified Arabic" w:hint="cs"/>
          <w:sz w:val="28"/>
          <w:szCs w:val="28"/>
          <w:rtl/>
        </w:rPr>
        <w:t xml:space="preserve"> </w:t>
      </w:r>
      <w:r w:rsidRPr="003129BD">
        <w:rPr>
          <w:rFonts w:ascii="Simplified Arabic" w:hAnsi="Simplified Arabic" w:cs="Simplified Arabic" w:hint="cs"/>
          <w:sz w:val="28"/>
          <w:szCs w:val="28"/>
          <w:rtl/>
        </w:rPr>
        <w:t>لاهوتي على السواء.</w:t>
      </w:r>
    </w:p>
    <w:p w:rsidR="0099745A" w:rsidRPr="00F3409B" w:rsidRDefault="00F3409B" w:rsidP="00F3409B">
      <w:pPr>
        <w:spacing w:after="0"/>
        <w:jc w:val="both"/>
        <w:rPr>
          <w:rFonts w:ascii="Simplified Arabic" w:hAnsi="Simplified Arabic" w:cs="Simplified Arabic"/>
          <w:sz w:val="28"/>
          <w:szCs w:val="28"/>
          <w:rtl/>
        </w:rPr>
      </w:pPr>
      <w:r>
        <w:rPr>
          <w:rFonts w:ascii="Simplified Arabic" w:hAnsi="Simplified Arabic" w:cs="Simplified Arabic" w:hint="cs"/>
          <w:b/>
          <w:bCs/>
          <w:sz w:val="28"/>
          <w:szCs w:val="28"/>
          <w:rtl/>
        </w:rPr>
        <w:lastRenderedPageBreak/>
        <w:t xml:space="preserve">ب- </w:t>
      </w:r>
      <w:r w:rsidR="0099745A" w:rsidRPr="00F3409B">
        <w:rPr>
          <w:rFonts w:ascii="Simplified Arabic" w:hAnsi="Simplified Arabic" w:cs="Simplified Arabic" w:hint="cs"/>
          <w:b/>
          <w:bCs/>
          <w:sz w:val="28"/>
          <w:szCs w:val="28"/>
          <w:rtl/>
        </w:rPr>
        <w:t>الرجاء:-</w:t>
      </w:r>
      <w:r w:rsidR="0099745A" w:rsidRPr="00F3409B">
        <w:rPr>
          <w:rFonts w:ascii="Simplified Arabic" w:hAnsi="Simplified Arabic" w:cs="Simplified Arabic" w:hint="cs"/>
          <w:sz w:val="28"/>
          <w:szCs w:val="28"/>
          <w:rtl/>
        </w:rPr>
        <w:t xml:space="preserve"> أشارت الوثيقة بتشاؤم لحل قريب للقضية الفلسطينية وإنهاء </w:t>
      </w:r>
      <w:proofErr w:type="spellStart"/>
      <w:r w:rsidR="0099745A" w:rsidRPr="00F3409B">
        <w:rPr>
          <w:rFonts w:ascii="Simplified Arabic" w:hAnsi="Simplified Arabic" w:cs="Simplified Arabic" w:hint="cs"/>
          <w:sz w:val="28"/>
          <w:szCs w:val="28"/>
          <w:rtl/>
        </w:rPr>
        <w:t>الإحتلال</w:t>
      </w:r>
      <w:proofErr w:type="spellEnd"/>
      <w:r w:rsidR="0099745A" w:rsidRPr="00F3409B">
        <w:rPr>
          <w:rFonts w:ascii="Simplified Arabic" w:hAnsi="Simplified Arabic" w:cs="Simplified Arabic" w:hint="cs"/>
          <w:sz w:val="28"/>
          <w:szCs w:val="28"/>
          <w:rtl/>
        </w:rPr>
        <w:t xml:space="preserve"> رغم توالي المفاوضات والمبادرات المختلفة بيد أنها شددت على الأمل في المستقبل بنصها" يبقى رجاؤنا قوياً لأنه رجاء في الله يستند إلى الإيمان به</w:t>
      </w:r>
      <w:r w:rsidR="00525D75">
        <w:rPr>
          <w:rFonts w:ascii="Simplified Arabic" w:hAnsi="Simplified Arabic" w:cs="Simplified Arabic" w:hint="cs"/>
          <w:sz w:val="28"/>
          <w:szCs w:val="28"/>
          <w:rtl/>
        </w:rPr>
        <w:t xml:space="preserve"> " </w:t>
      </w:r>
      <w:r w:rsidR="0099745A" w:rsidRPr="00F3409B">
        <w:rPr>
          <w:rFonts w:ascii="Simplified Arabic" w:hAnsi="Simplified Arabic" w:cs="Simplified Arabic" w:hint="cs"/>
          <w:sz w:val="28"/>
          <w:szCs w:val="28"/>
          <w:rtl/>
        </w:rPr>
        <w:t xml:space="preserve">, وأوضحت أن هذا الرجاء هو مصدر الهام للمستقبل ولإرادة الصمود والبقاء والسعي لتغيير الواقع المر بسبب اصرار </w:t>
      </w:r>
      <w:proofErr w:type="spellStart"/>
      <w:r w:rsidR="0099745A" w:rsidRPr="00F3409B">
        <w:rPr>
          <w:rFonts w:ascii="Simplified Arabic" w:hAnsi="Simplified Arabic" w:cs="Simplified Arabic" w:hint="cs"/>
          <w:sz w:val="28"/>
          <w:szCs w:val="28"/>
          <w:rtl/>
        </w:rPr>
        <w:t>الإحتلال</w:t>
      </w:r>
      <w:proofErr w:type="spellEnd"/>
      <w:r w:rsidR="0099745A" w:rsidRPr="00F3409B">
        <w:rPr>
          <w:rFonts w:ascii="Simplified Arabic" w:hAnsi="Simplified Arabic" w:cs="Simplified Arabic" w:hint="cs"/>
          <w:sz w:val="28"/>
          <w:szCs w:val="28"/>
          <w:rtl/>
        </w:rPr>
        <w:t xml:space="preserve"> ورفضه لحل الصراع.</w:t>
      </w:r>
    </w:p>
    <w:p w:rsidR="0099745A" w:rsidRPr="003129BD" w:rsidRDefault="0099745A" w:rsidP="00F41672">
      <w:pPr>
        <w:spacing w:after="0"/>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وأشارت الوثيقة إلى علامات هذا الرجاء </w:t>
      </w:r>
      <w:r w:rsidR="00BA59A5">
        <w:rPr>
          <w:rFonts w:ascii="Simplified Arabic" w:hAnsi="Simplified Arabic" w:cs="Simplified Arabic" w:hint="cs"/>
          <w:sz w:val="28"/>
          <w:szCs w:val="28"/>
          <w:rtl/>
        </w:rPr>
        <w:t>و</w:t>
      </w:r>
      <w:r>
        <w:rPr>
          <w:rFonts w:ascii="Simplified Arabic" w:hAnsi="Simplified Arabic" w:cs="Simplified Arabic" w:hint="cs"/>
          <w:sz w:val="28"/>
          <w:szCs w:val="28"/>
          <w:rtl/>
        </w:rPr>
        <w:t xml:space="preserve"> المتمثلة في الكنيسة في فلسطين بأنواعها ومذا</w:t>
      </w:r>
      <w:r w:rsidR="00BA59A5">
        <w:rPr>
          <w:rFonts w:ascii="Simplified Arabic" w:hAnsi="Simplified Arabic" w:cs="Simplified Arabic" w:hint="cs"/>
          <w:sz w:val="28"/>
          <w:szCs w:val="28"/>
          <w:rtl/>
        </w:rPr>
        <w:t xml:space="preserve">هبها المختلفة، </w:t>
      </w:r>
      <w:r w:rsidRPr="003129BD">
        <w:rPr>
          <w:rFonts w:ascii="Simplified Arabic" w:hAnsi="Simplified Arabic" w:cs="Simplified Arabic" w:hint="cs"/>
          <w:sz w:val="28"/>
          <w:szCs w:val="28"/>
          <w:rtl/>
        </w:rPr>
        <w:t>والتي رأت فيها</w:t>
      </w:r>
      <w:r>
        <w:rPr>
          <w:rFonts w:ascii="Simplified Arabic" w:hAnsi="Simplified Arabic" w:cs="Simplified Arabic" w:hint="cs"/>
          <w:sz w:val="28"/>
          <w:szCs w:val="28"/>
          <w:rtl/>
        </w:rPr>
        <w:t xml:space="preserve"> </w:t>
      </w:r>
      <w:r w:rsidRPr="003129BD">
        <w:rPr>
          <w:rFonts w:ascii="Simplified Arabic" w:hAnsi="Simplified Arabic" w:cs="Simplified Arabic" w:hint="cs"/>
          <w:sz w:val="28"/>
          <w:szCs w:val="28"/>
          <w:rtl/>
        </w:rPr>
        <w:t xml:space="preserve">بالرغم من انقساماتها وضعفها تسند هذا الرجاء </w:t>
      </w:r>
      <w:r>
        <w:rPr>
          <w:rFonts w:ascii="Simplified Arabic" w:hAnsi="Simplified Arabic" w:cs="Simplified Arabic" w:hint="cs"/>
          <w:sz w:val="28"/>
          <w:szCs w:val="28"/>
          <w:rtl/>
        </w:rPr>
        <w:t>برعاياها ومؤسساتها وصلاتها ورسالتها</w:t>
      </w:r>
      <w:r w:rsidRPr="003129BD">
        <w:rPr>
          <w:rFonts w:ascii="Simplified Arabic" w:hAnsi="Simplified Arabic" w:cs="Simplified Arabic" w:hint="cs"/>
          <w:sz w:val="28"/>
          <w:szCs w:val="28"/>
          <w:rtl/>
        </w:rPr>
        <w:t xml:space="preserve"> علاوة على الحوارات المستمرة بيت اتباع الديانات السماوية الثلاث سواء على مستوى النخبة أو القاعدة إلى جانب صمود الأجيال واستمرار الذاكرة وتزايد معسكر السلام والمصالحة وتحقيق العدل سواء في أوساط شعب</w:t>
      </w:r>
      <w:r w:rsidR="00525D75">
        <w:rPr>
          <w:rFonts w:ascii="Simplified Arabic" w:hAnsi="Simplified Arabic" w:cs="Simplified Arabic" w:hint="cs"/>
          <w:sz w:val="28"/>
          <w:szCs w:val="28"/>
          <w:rtl/>
        </w:rPr>
        <w:t xml:space="preserve">نا أو شعب </w:t>
      </w:r>
      <w:proofErr w:type="spellStart"/>
      <w:r w:rsidR="00525D75">
        <w:rPr>
          <w:rFonts w:ascii="Simplified Arabic" w:hAnsi="Simplified Arabic" w:cs="Simplified Arabic" w:hint="cs"/>
          <w:sz w:val="28"/>
          <w:szCs w:val="28"/>
          <w:rtl/>
        </w:rPr>
        <w:t>الإحتلال</w:t>
      </w:r>
      <w:proofErr w:type="spellEnd"/>
      <w:r w:rsidR="00525D75">
        <w:rPr>
          <w:rFonts w:ascii="Simplified Arabic" w:hAnsi="Simplified Arabic" w:cs="Simplified Arabic" w:hint="cs"/>
          <w:sz w:val="28"/>
          <w:szCs w:val="28"/>
          <w:rtl/>
        </w:rPr>
        <w:t xml:space="preserve"> أو العالم اذ</w:t>
      </w:r>
      <w:r w:rsidRPr="003129BD">
        <w:rPr>
          <w:rFonts w:ascii="Simplified Arabic" w:hAnsi="Simplified Arabic" w:cs="Simplified Arabic" w:hint="cs"/>
          <w:sz w:val="28"/>
          <w:szCs w:val="28"/>
          <w:rtl/>
        </w:rPr>
        <w:t xml:space="preserve"> أنه رغم عدم قدرته على تغيير الواقع إلا أ</w:t>
      </w:r>
      <w:r>
        <w:rPr>
          <w:rFonts w:ascii="Simplified Arabic" w:hAnsi="Simplified Arabic" w:cs="Simplified Arabic" w:hint="cs"/>
          <w:sz w:val="28"/>
          <w:szCs w:val="28"/>
          <w:rtl/>
        </w:rPr>
        <w:t>نه طاقة تقصر</w:t>
      </w:r>
      <w:r w:rsidRPr="003129BD">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ز</w:t>
      </w:r>
      <w:r w:rsidRPr="003129BD">
        <w:rPr>
          <w:rFonts w:ascii="Simplified Arabic" w:hAnsi="Simplified Arabic" w:cs="Simplified Arabic" w:hint="cs"/>
          <w:sz w:val="28"/>
          <w:szCs w:val="28"/>
          <w:rtl/>
        </w:rPr>
        <w:t xml:space="preserve">من </w:t>
      </w:r>
      <w:r>
        <w:rPr>
          <w:rFonts w:ascii="Simplified Arabic" w:hAnsi="Simplified Arabic" w:cs="Simplified Arabic" w:hint="cs"/>
          <w:sz w:val="28"/>
          <w:szCs w:val="28"/>
          <w:rtl/>
        </w:rPr>
        <w:t>ال</w:t>
      </w:r>
      <w:r w:rsidRPr="003129BD">
        <w:rPr>
          <w:rFonts w:ascii="Simplified Arabic" w:hAnsi="Simplified Arabic" w:cs="Simplified Arabic" w:hint="cs"/>
          <w:sz w:val="28"/>
          <w:szCs w:val="28"/>
          <w:rtl/>
        </w:rPr>
        <w:t>معاناة وتسرع بالحل المنشود</w:t>
      </w:r>
      <w:r>
        <w:rPr>
          <w:rFonts w:ascii="Simplified Arabic" w:hAnsi="Simplified Arabic" w:cs="Simplified Arabic" w:hint="cs"/>
          <w:sz w:val="28"/>
          <w:szCs w:val="28"/>
          <w:rtl/>
        </w:rPr>
        <w:t>.</w:t>
      </w:r>
      <w:r w:rsidRPr="003129BD">
        <w:rPr>
          <w:rFonts w:ascii="Simplified Arabic" w:hAnsi="Simplified Arabic" w:cs="Simplified Arabic" w:hint="cs"/>
          <w:sz w:val="28"/>
          <w:szCs w:val="28"/>
          <w:rtl/>
        </w:rPr>
        <w:t xml:space="preserve"> </w:t>
      </w:r>
    </w:p>
    <w:p w:rsidR="0099745A" w:rsidRPr="003129BD" w:rsidRDefault="0099745A" w:rsidP="00525D75">
      <w:pPr>
        <w:spacing w:after="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BA59A5">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 xml:space="preserve"> </w:t>
      </w:r>
      <w:r w:rsidRPr="003129BD">
        <w:rPr>
          <w:rFonts w:ascii="Simplified Arabic" w:hAnsi="Simplified Arabic" w:cs="Simplified Arabic" w:hint="cs"/>
          <w:sz w:val="28"/>
          <w:szCs w:val="28"/>
          <w:rtl/>
        </w:rPr>
        <w:t>وشددت الوثيقة هنا على دور رسالة الكنيسة الفلسطينية التي وصفته بدعامة العدل وا</w:t>
      </w:r>
      <w:r>
        <w:rPr>
          <w:rFonts w:ascii="Simplified Arabic" w:hAnsi="Simplified Arabic" w:cs="Simplified Arabic" w:hint="cs"/>
          <w:sz w:val="28"/>
          <w:szCs w:val="28"/>
          <w:rtl/>
        </w:rPr>
        <w:t>لحقيقة وكرامة الإنسان سواء كرامته</w:t>
      </w:r>
      <w:r w:rsidRPr="003129BD">
        <w:rPr>
          <w:rFonts w:ascii="Simplified Arabic" w:hAnsi="Simplified Arabic" w:cs="Simplified Arabic" w:hint="cs"/>
          <w:sz w:val="28"/>
          <w:szCs w:val="28"/>
          <w:rtl/>
        </w:rPr>
        <w:t xml:space="preserve"> نفسه أو كرامة خصمه وليس دورها كمؤسسة دينية دعم وتأييد نظام سياسي ظالم مؤكدة على الكنيسة </w:t>
      </w:r>
      <w:r w:rsidR="00525D75" w:rsidRPr="003129BD">
        <w:rPr>
          <w:rFonts w:ascii="Simplified Arabic" w:hAnsi="Simplified Arabic" w:cs="Simplified Arabic" w:hint="cs"/>
          <w:sz w:val="28"/>
          <w:szCs w:val="28"/>
          <w:rtl/>
        </w:rPr>
        <w:t xml:space="preserve">أن </w:t>
      </w:r>
      <w:r w:rsidRPr="003129BD">
        <w:rPr>
          <w:rFonts w:ascii="Simplified Arabic" w:hAnsi="Simplified Arabic" w:cs="Simplified Arabic" w:hint="cs"/>
          <w:sz w:val="28"/>
          <w:szCs w:val="28"/>
          <w:rtl/>
        </w:rPr>
        <w:t xml:space="preserve">ترفع صوتها ضد الظلم رغم أن بعضهم يودون لو تبقى في صمتها متقوقعة في عباداتها , وأن الواقع الذي تعيشه الكنيسة الفلسطينية تحت الاحتلال جعلها تصقل تجربتها وإيمانها لتكون قوة المحبة بدل قوة </w:t>
      </w:r>
      <w:proofErr w:type="spellStart"/>
      <w:r w:rsidRPr="003129BD">
        <w:rPr>
          <w:rFonts w:ascii="Simplified Arabic" w:hAnsi="Simplified Arabic" w:cs="Simplified Arabic" w:hint="cs"/>
          <w:sz w:val="28"/>
          <w:szCs w:val="28"/>
          <w:rtl/>
        </w:rPr>
        <w:t>الإنتقا</w:t>
      </w:r>
      <w:r w:rsidR="00525D75">
        <w:rPr>
          <w:rFonts w:ascii="Simplified Arabic" w:hAnsi="Simplified Arabic" w:cs="Simplified Arabic" w:hint="cs"/>
          <w:sz w:val="28"/>
          <w:szCs w:val="28"/>
          <w:rtl/>
        </w:rPr>
        <w:t>م</w:t>
      </w:r>
      <w:proofErr w:type="spellEnd"/>
      <w:r w:rsidR="00525D75">
        <w:rPr>
          <w:rFonts w:ascii="Simplified Arabic" w:hAnsi="Simplified Arabic" w:cs="Simplified Arabic" w:hint="cs"/>
          <w:sz w:val="28"/>
          <w:szCs w:val="28"/>
          <w:rtl/>
        </w:rPr>
        <w:t xml:space="preserve"> وثقافة الحياة بدل ثقافة الموت، و ف</w:t>
      </w:r>
      <w:r w:rsidRPr="003129BD">
        <w:rPr>
          <w:rFonts w:ascii="Simplified Arabic" w:hAnsi="Simplified Arabic" w:cs="Simplified Arabic" w:hint="cs"/>
          <w:sz w:val="28"/>
          <w:szCs w:val="28"/>
          <w:rtl/>
        </w:rPr>
        <w:t>ي نفس الوقت كنيسة شاهدة وصامدة وفاعلة في الأرض المقدسة وأرض القيامة.</w:t>
      </w:r>
    </w:p>
    <w:p w:rsidR="0099745A" w:rsidRPr="00F3409B" w:rsidRDefault="00F3409B" w:rsidP="00F41672">
      <w:pPr>
        <w:spacing w:after="0"/>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ج</w:t>
      </w:r>
      <w:r w:rsidR="0099745A" w:rsidRPr="00F3409B">
        <w:rPr>
          <w:rFonts w:ascii="Simplified Arabic" w:hAnsi="Simplified Arabic" w:cs="Simplified Arabic" w:hint="cs"/>
          <w:b/>
          <w:bCs/>
          <w:sz w:val="28"/>
          <w:szCs w:val="28"/>
          <w:rtl/>
        </w:rPr>
        <w:t>-</w:t>
      </w:r>
      <w:r>
        <w:rPr>
          <w:rFonts w:ascii="Simplified Arabic" w:hAnsi="Simplified Arabic" w:cs="Simplified Arabic" w:hint="cs"/>
          <w:b/>
          <w:bCs/>
          <w:sz w:val="28"/>
          <w:szCs w:val="28"/>
          <w:rtl/>
        </w:rPr>
        <w:t xml:space="preserve"> </w:t>
      </w:r>
      <w:r w:rsidR="0099745A" w:rsidRPr="00F3409B">
        <w:rPr>
          <w:rFonts w:ascii="Simplified Arabic" w:hAnsi="Simplified Arabic" w:cs="Simplified Arabic" w:hint="cs"/>
          <w:b/>
          <w:bCs/>
          <w:sz w:val="28"/>
          <w:szCs w:val="28"/>
          <w:rtl/>
        </w:rPr>
        <w:t>المحبة:-</w:t>
      </w:r>
    </w:p>
    <w:p w:rsidR="005F68E2" w:rsidRDefault="0099745A" w:rsidP="00F41672">
      <w:pPr>
        <w:spacing w:after="0"/>
        <w:ind w:firstLine="720"/>
        <w:jc w:val="both"/>
        <w:rPr>
          <w:rFonts w:ascii="Simplified Arabic" w:hAnsi="Simplified Arabic" w:cs="Simplified Arabic"/>
          <w:sz w:val="28"/>
          <w:szCs w:val="28"/>
          <w:rtl/>
        </w:rPr>
      </w:pPr>
      <w:r w:rsidRPr="003129BD">
        <w:rPr>
          <w:rFonts w:ascii="Simplified Arabic" w:hAnsi="Simplified Arabic" w:cs="Simplified Arabic" w:hint="cs"/>
          <w:sz w:val="28"/>
          <w:szCs w:val="28"/>
          <w:rtl/>
        </w:rPr>
        <w:t>دعت الوثيقة إلى نشر المحبة لتشمل الأصدقاء</w:t>
      </w:r>
      <w:r>
        <w:rPr>
          <w:rFonts w:ascii="Simplified Arabic" w:hAnsi="Simplified Arabic" w:cs="Simplified Arabic" w:hint="cs"/>
          <w:sz w:val="28"/>
          <w:szCs w:val="28"/>
          <w:rtl/>
        </w:rPr>
        <w:t xml:space="preserve"> و</w:t>
      </w:r>
      <w:r w:rsidRPr="003129BD">
        <w:rPr>
          <w:rFonts w:ascii="Simplified Arabic" w:hAnsi="Simplified Arabic" w:cs="Simplified Arabic" w:hint="cs"/>
          <w:sz w:val="28"/>
          <w:szCs w:val="28"/>
          <w:rtl/>
        </w:rPr>
        <w:t xml:space="preserve">الأعداء </w:t>
      </w:r>
      <w:r>
        <w:rPr>
          <w:rFonts w:ascii="Simplified Arabic" w:hAnsi="Simplified Arabic" w:cs="Simplified Arabic" w:hint="cs"/>
          <w:sz w:val="28"/>
          <w:szCs w:val="28"/>
          <w:rtl/>
        </w:rPr>
        <w:t xml:space="preserve">لتقوم بإصلاح الشر ووقف </w:t>
      </w:r>
      <w:proofErr w:type="spellStart"/>
      <w:r>
        <w:rPr>
          <w:rFonts w:ascii="Simplified Arabic" w:hAnsi="Simplified Arabic" w:cs="Simplified Arabic" w:hint="cs"/>
          <w:sz w:val="28"/>
          <w:szCs w:val="28"/>
          <w:rtl/>
        </w:rPr>
        <w:t>الإعتداء</w:t>
      </w:r>
      <w:proofErr w:type="spellEnd"/>
      <w:r w:rsidRPr="003129BD">
        <w:rPr>
          <w:rFonts w:ascii="Simplified Arabic" w:hAnsi="Simplified Arabic" w:cs="Simplified Arabic" w:hint="cs"/>
          <w:sz w:val="28"/>
          <w:szCs w:val="28"/>
          <w:rtl/>
        </w:rPr>
        <w:t xml:space="preserve"> وليس </w:t>
      </w:r>
      <w:proofErr w:type="spellStart"/>
      <w:r w:rsidRPr="003129BD">
        <w:rPr>
          <w:rFonts w:ascii="Simplified Arabic" w:hAnsi="Simplified Arabic" w:cs="Simplified Arabic" w:hint="cs"/>
          <w:sz w:val="28"/>
          <w:szCs w:val="28"/>
          <w:rtl/>
        </w:rPr>
        <w:t>الإستسلام</w:t>
      </w:r>
      <w:proofErr w:type="spellEnd"/>
      <w:r w:rsidRPr="003129BD">
        <w:rPr>
          <w:rFonts w:ascii="Simplified Arabic" w:hAnsi="Simplified Arabic" w:cs="Simplified Arabic" w:hint="cs"/>
          <w:sz w:val="28"/>
          <w:szCs w:val="28"/>
          <w:rtl/>
        </w:rPr>
        <w:t xml:space="preserve"> له, و</w:t>
      </w:r>
      <w:r w:rsidR="00525D75">
        <w:rPr>
          <w:rFonts w:ascii="Simplified Arabic" w:hAnsi="Simplified Arabic" w:cs="Simplified Arabic" w:hint="cs"/>
          <w:sz w:val="28"/>
          <w:szCs w:val="28"/>
          <w:rtl/>
        </w:rPr>
        <w:t xml:space="preserve"> </w:t>
      </w:r>
      <w:r w:rsidRPr="003129BD">
        <w:rPr>
          <w:rFonts w:ascii="Simplified Arabic" w:hAnsi="Simplified Arabic" w:cs="Simplified Arabic" w:hint="cs"/>
          <w:sz w:val="28"/>
          <w:szCs w:val="28"/>
          <w:rtl/>
        </w:rPr>
        <w:t xml:space="preserve">وصفت الوثيقة </w:t>
      </w:r>
      <w:proofErr w:type="spellStart"/>
      <w:r w:rsidRPr="003129BD">
        <w:rPr>
          <w:rFonts w:ascii="Simplified Arabic" w:hAnsi="Simplified Arabic" w:cs="Simplified Arabic" w:hint="cs"/>
          <w:sz w:val="28"/>
          <w:szCs w:val="28"/>
          <w:rtl/>
        </w:rPr>
        <w:t>الإحتلال</w:t>
      </w:r>
      <w:proofErr w:type="spellEnd"/>
      <w:r w:rsidRPr="003129BD">
        <w:rPr>
          <w:rFonts w:ascii="Simplified Arabic" w:hAnsi="Simplified Arabic" w:cs="Simplified Arabic" w:hint="cs"/>
          <w:sz w:val="28"/>
          <w:szCs w:val="28"/>
          <w:rtl/>
        </w:rPr>
        <w:t xml:space="preserve"> الإسرائيلي بأنه شر مطلق وخطيئة ويجب مقاومته والتصدي له </w:t>
      </w:r>
      <w:proofErr w:type="spellStart"/>
      <w:r w:rsidRPr="003129BD">
        <w:rPr>
          <w:rFonts w:ascii="Simplified Arabic" w:hAnsi="Simplified Arabic" w:cs="Simplified Arabic" w:hint="cs"/>
          <w:sz w:val="28"/>
          <w:szCs w:val="28"/>
          <w:rtl/>
        </w:rPr>
        <w:t>و</w:t>
      </w:r>
      <w:r>
        <w:rPr>
          <w:rFonts w:ascii="Simplified Arabic" w:hAnsi="Simplified Arabic" w:cs="Simplified Arabic" w:hint="cs"/>
          <w:sz w:val="28"/>
          <w:szCs w:val="28"/>
          <w:rtl/>
        </w:rPr>
        <w:t>أ</w:t>
      </w:r>
      <w:r w:rsidRPr="003129BD">
        <w:rPr>
          <w:rFonts w:ascii="Simplified Arabic" w:hAnsi="Simplified Arabic" w:cs="Simplified Arabic" w:hint="cs"/>
          <w:sz w:val="28"/>
          <w:szCs w:val="28"/>
          <w:rtl/>
        </w:rPr>
        <w:t>عتبرت</w:t>
      </w:r>
      <w:proofErr w:type="spellEnd"/>
      <w:r w:rsidRPr="003129BD">
        <w:rPr>
          <w:rFonts w:ascii="Simplified Arabic" w:hAnsi="Simplified Arabic" w:cs="Simplified Arabic" w:hint="cs"/>
          <w:sz w:val="28"/>
          <w:szCs w:val="28"/>
          <w:rtl/>
        </w:rPr>
        <w:t xml:space="preserve"> ذلك جزءاً من رسالة المحبة المسيحية وإن مسؤولية ذلك تقع أولاً</w:t>
      </w:r>
      <w:r>
        <w:rPr>
          <w:rFonts w:ascii="Simplified Arabic" w:hAnsi="Simplified Arabic" w:cs="Simplified Arabic" w:hint="cs"/>
          <w:sz w:val="28"/>
          <w:szCs w:val="28"/>
          <w:rtl/>
        </w:rPr>
        <w:t xml:space="preserve"> على</w:t>
      </w:r>
      <w:r w:rsidRPr="003129BD">
        <w:rPr>
          <w:rFonts w:ascii="Simplified Arabic" w:hAnsi="Simplified Arabic" w:cs="Simplified Arabic" w:hint="cs"/>
          <w:sz w:val="28"/>
          <w:szCs w:val="28"/>
          <w:rtl/>
        </w:rPr>
        <w:t xml:space="preserve"> الفلسطينيين أنفسهم ثم على المجتمع الدولي داعية </w:t>
      </w:r>
      <w:proofErr w:type="spellStart"/>
      <w:r w:rsidRPr="003129BD">
        <w:rPr>
          <w:rFonts w:ascii="Simplified Arabic" w:hAnsi="Simplified Arabic" w:cs="Simplified Arabic" w:hint="cs"/>
          <w:sz w:val="28"/>
          <w:szCs w:val="28"/>
          <w:rtl/>
        </w:rPr>
        <w:t>الإحتلال</w:t>
      </w:r>
      <w:proofErr w:type="spellEnd"/>
      <w:r w:rsidRPr="003129BD">
        <w:rPr>
          <w:rFonts w:ascii="Simplified Arabic" w:hAnsi="Simplified Arabic" w:cs="Simplified Arabic" w:hint="cs"/>
          <w:sz w:val="28"/>
          <w:szCs w:val="28"/>
          <w:rtl/>
        </w:rPr>
        <w:t xml:space="preserve"> إلى مراجعة ذ</w:t>
      </w:r>
      <w:r>
        <w:rPr>
          <w:rFonts w:ascii="Simplified Arabic" w:hAnsi="Simplified Arabic" w:cs="Simplified Arabic" w:hint="cs"/>
          <w:sz w:val="28"/>
          <w:szCs w:val="28"/>
          <w:rtl/>
        </w:rPr>
        <w:t xml:space="preserve">اته والتراجع عن الظلم الذي أوقعه </w:t>
      </w:r>
      <w:r w:rsidR="005F68E2">
        <w:rPr>
          <w:rFonts w:ascii="Simplified Arabic" w:hAnsi="Simplified Arabic" w:cs="Simplified Arabic" w:hint="cs"/>
          <w:sz w:val="28"/>
          <w:szCs w:val="28"/>
          <w:rtl/>
        </w:rPr>
        <w:t>على غيره .</w:t>
      </w:r>
    </w:p>
    <w:p w:rsidR="005F68E2" w:rsidRDefault="0099745A" w:rsidP="00F41672">
      <w:pPr>
        <w:spacing w:after="0"/>
        <w:ind w:firstLine="720"/>
        <w:jc w:val="both"/>
        <w:rPr>
          <w:rFonts w:ascii="Simplified Arabic" w:hAnsi="Simplified Arabic" w:cs="Simplified Arabic"/>
          <w:sz w:val="28"/>
          <w:szCs w:val="28"/>
          <w:rtl/>
        </w:rPr>
      </w:pPr>
      <w:r w:rsidRPr="003129BD">
        <w:rPr>
          <w:rFonts w:ascii="Simplified Arabic" w:hAnsi="Simplified Arabic" w:cs="Simplified Arabic" w:hint="cs"/>
          <w:sz w:val="28"/>
          <w:szCs w:val="28"/>
          <w:rtl/>
        </w:rPr>
        <w:t xml:space="preserve"> و</w:t>
      </w:r>
      <w:r w:rsidR="005F68E2">
        <w:rPr>
          <w:rFonts w:ascii="Simplified Arabic" w:hAnsi="Simplified Arabic" w:cs="Simplified Arabic" w:hint="cs"/>
          <w:sz w:val="28"/>
          <w:szCs w:val="28"/>
          <w:rtl/>
        </w:rPr>
        <w:t xml:space="preserve"> </w:t>
      </w:r>
      <w:r w:rsidRPr="003129BD">
        <w:rPr>
          <w:rFonts w:ascii="Simplified Arabic" w:hAnsi="Simplified Arabic" w:cs="Simplified Arabic" w:hint="cs"/>
          <w:sz w:val="28"/>
          <w:szCs w:val="28"/>
          <w:rtl/>
        </w:rPr>
        <w:t>أوضحت الوثيقة موقفها من المقاو</w:t>
      </w:r>
      <w:r>
        <w:rPr>
          <w:rFonts w:ascii="Simplified Arabic" w:hAnsi="Simplified Arabic" w:cs="Simplified Arabic" w:hint="cs"/>
          <w:sz w:val="28"/>
          <w:szCs w:val="28"/>
          <w:rtl/>
        </w:rPr>
        <w:t xml:space="preserve">مة الفلسطينية </w:t>
      </w:r>
      <w:proofErr w:type="spellStart"/>
      <w:r>
        <w:rPr>
          <w:rFonts w:ascii="Simplified Arabic" w:hAnsi="Simplified Arabic" w:cs="Simplified Arabic" w:hint="cs"/>
          <w:sz w:val="28"/>
          <w:szCs w:val="28"/>
          <w:rtl/>
        </w:rPr>
        <w:t>للإحتلال</w:t>
      </w:r>
      <w:proofErr w:type="spellEnd"/>
      <w:r w:rsidR="00525D75">
        <w:rPr>
          <w:rFonts w:ascii="Simplified Arabic" w:hAnsi="Simplified Arabic" w:cs="Simplified Arabic" w:hint="cs"/>
          <w:sz w:val="28"/>
          <w:szCs w:val="28"/>
          <w:rtl/>
        </w:rPr>
        <w:t xml:space="preserve"> بشجاعة فائقة و</w:t>
      </w:r>
      <w:r>
        <w:rPr>
          <w:rFonts w:ascii="Simplified Arabic" w:hAnsi="Simplified Arabic" w:cs="Simplified Arabic" w:hint="cs"/>
          <w:sz w:val="28"/>
          <w:szCs w:val="28"/>
          <w:rtl/>
        </w:rPr>
        <w:t xml:space="preserve"> بشكل صريح</w:t>
      </w:r>
      <w:r w:rsidRPr="003129BD">
        <w:rPr>
          <w:rFonts w:ascii="Simplified Arabic" w:hAnsi="Simplified Arabic" w:cs="Simplified Arabic" w:hint="cs"/>
          <w:sz w:val="28"/>
          <w:szCs w:val="28"/>
          <w:rtl/>
        </w:rPr>
        <w:t xml:space="preserve"> وشفاف لا يقبل ا</w:t>
      </w:r>
      <w:r w:rsidR="00525D75">
        <w:rPr>
          <w:rFonts w:ascii="Simplified Arabic" w:hAnsi="Simplified Arabic" w:cs="Simplified Arabic" w:hint="cs"/>
          <w:sz w:val="28"/>
          <w:szCs w:val="28"/>
          <w:rtl/>
        </w:rPr>
        <w:t xml:space="preserve">لتأويل واعتبرته خياراً مسيحياً و </w:t>
      </w:r>
      <w:r w:rsidRPr="003129BD">
        <w:rPr>
          <w:rFonts w:ascii="Simplified Arabic" w:hAnsi="Simplified Arabic" w:cs="Simplified Arabic" w:hint="cs"/>
          <w:sz w:val="28"/>
          <w:szCs w:val="28"/>
          <w:rtl/>
        </w:rPr>
        <w:t>حق و</w:t>
      </w:r>
      <w:r w:rsidR="00525D75">
        <w:rPr>
          <w:rFonts w:ascii="Simplified Arabic" w:hAnsi="Simplified Arabic" w:cs="Simplified Arabic" w:hint="cs"/>
          <w:sz w:val="28"/>
          <w:szCs w:val="28"/>
          <w:rtl/>
        </w:rPr>
        <w:t xml:space="preserve"> </w:t>
      </w:r>
      <w:r w:rsidRPr="003129BD">
        <w:rPr>
          <w:rFonts w:ascii="Simplified Arabic" w:hAnsi="Simplified Arabic" w:cs="Simplified Arabic" w:hint="cs"/>
          <w:sz w:val="28"/>
          <w:szCs w:val="28"/>
          <w:rtl/>
        </w:rPr>
        <w:t>واجب على المسيحي كما شقيقه المسلم, ورغم أنها أشارت إلى المقاومة المبدعة والسلمية حسب منطق المحبة لوقف الظلم واسترداد الأرض والحرية والكرامة كنوع من الذكاء السياسي</w:t>
      </w:r>
      <w:r>
        <w:rPr>
          <w:rFonts w:ascii="Simplified Arabic" w:hAnsi="Simplified Arabic" w:cs="Simplified Arabic" w:hint="cs"/>
          <w:sz w:val="28"/>
          <w:szCs w:val="28"/>
          <w:rtl/>
        </w:rPr>
        <w:t xml:space="preserve"> </w:t>
      </w:r>
      <w:r w:rsidRPr="003129BD">
        <w:rPr>
          <w:rFonts w:ascii="Simplified Arabic" w:hAnsi="Simplified Arabic" w:cs="Simplified Arabic" w:hint="cs"/>
          <w:sz w:val="28"/>
          <w:szCs w:val="28"/>
          <w:rtl/>
        </w:rPr>
        <w:t xml:space="preserve">لتفادي الصدام المباشر مع </w:t>
      </w:r>
      <w:proofErr w:type="spellStart"/>
      <w:r w:rsidRPr="003129BD">
        <w:rPr>
          <w:rFonts w:ascii="Simplified Arabic" w:hAnsi="Simplified Arabic" w:cs="Simplified Arabic" w:hint="cs"/>
          <w:sz w:val="28"/>
          <w:szCs w:val="28"/>
          <w:rtl/>
        </w:rPr>
        <w:t>الإحتلال</w:t>
      </w:r>
      <w:proofErr w:type="spellEnd"/>
      <w:r w:rsidRPr="003129BD">
        <w:rPr>
          <w:rFonts w:ascii="Simplified Arabic" w:hAnsi="Simplified Arabic" w:cs="Simplified Arabic" w:hint="cs"/>
          <w:sz w:val="28"/>
          <w:szCs w:val="28"/>
          <w:rtl/>
        </w:rPr>
        <w:t xml:space="preserve"> وحلفائه وتفادي تهمة التحريض على العنف والإرهاب إلا أن الوثيقة انحنت بتبجيل واحترام للشهداء الذين مارسوا المقاومة المسلحة ضد </w:t>
      </w:r>
      <w:proofErr w:type="spellStart"/>
      <w:r w:rsidRPr="003129BD">
        <w:rPr>
          <w:rFonts w:ascii="Simplified Arabic" w:hAnsi="Simplified Arabic" w:cs="Simplified Arabic" w:hint="cs"/>
          <w:sz w:val="28"/>
          <w:szCs w:val="28"/>
          <w:rtl/>
        </w:rPr>
        <w:t>الإحتلال</w:t>
      </w:r>
      <w:proofErr w:type="spellEnd"/>
      <w:r w:rsidRPr="003129BD">
        <w:rPr>
          <w:rFonts w:ascii="Simplified Arabic" w:hAnsi="Simplified Arabic" w:cs="Simplified Arabic" w:hint="cs"/>
          <w:sz w:val="28"/>
          <w:szCs w:val="28"/>
          <w:rtl/>
        </w:rPr>
        <w:t xml:space="preserve"> وبذلوا أرواحهم رخيصة في سبيل الوطن داعية المواطنين الفلسطينيين إلى </w:t>
      </w:r>
      <w:proofErr w:type="spellStart"/>
      <w:r w:rsidRPr="003129BD">
        <w:rPr>
          <w:rFonts w:ascii="Simplified Arabic" w:hAnsi="Simplified Arabic" w:cs="Simplified Arabic" w:hint="cs"/>
          <w:sz w:val="28"/>
          <w:szCs w:val="28"/>
          <w:rtl/>
        </w:rPr>
        <w:t>الإستعداد</w:t>
      </w:r>
      <w:proofErr w:type="spellEnd"/>
      <w:r w:rsidRPr="003129BD">
        <w:rPr>
          <w:rFonts w:ascii="Simplified Arabic" w:hAnsi="Simplified Arabic" w:cs="Simplified Arabic" w:hint="cs"/>
          <w:sz w:val="28"/>
          <w:szCs w:val="28"/>
          <w:rtl/>
        </w:rPr>
        <w:t xml:space="preserve"> لل</w:t>
      </w:r>
      <w:r w:rsidR="005F68E2">
        <w:rPr>
          <w:rFonts w:ascii="Simplified Arabic" w:hAnsi="Simplified Arabic" w:cs="Simplified Arabic" w:hint="cs"/>
          <w:sz w:val="28"/>
          <w:szCs w:val="28"/>
          <w:rtl/>
        </w:rPr>
        <w:t>دفاع عن كرامتهم وأرضهم وحريتهم .</w:t>
      </w:r>
    </w:p>
    <w:p w:rsidR="0099745A" w:rsidRPr="003129BD" w:rsidRDefault="0099745A" w:rsidP="00F41672">
      <w:pPr>
        <w:spacing w:after="0"/>
        <w:ind w:firstLine="720"/>
        <w:jc w:val="both"/>
        <w:rPr>
          <w:rFonts w:ascii="Simplified Arabic" w:hAnsi="Simplified Arabic" w:cs="Simplified Arabic"/>
          <w:sz w:val="28"/>
          <w:szCs w:val="28"/>
          <w:rtl/>
        </w:rPr>
      </w:pPr>
      <w:r w:rsidRPr="003129BD">
        <w:rPr>
          <w:rFonts w:ascii="Simplified Arabic" w:hAnsi="Simplified Arabic" w:cs="Simplified Arabic" w:hint="cs"/>
          <w:sz w:val="28"/>
          <w:szCs w:val="28"/>
          <w:rtl/>
        </w:rPr>
        <w:t xml:space="preserve">وقدمت الوثيقة التحية لحملات </w:t>
      </w:r>
      <w:r>
        <w:rPr>
          <w:rFonts w:ascii="Simplified Arabic" w:hAnsi="Simplified Arabic" w:cs="Simplified Arabic" w:hint="cs"/>
          <w:sz w:val="28"/>
          <w:szCs w:val="28"/>
          <w:rtl/>
        </w:rPr>
        <w:t>ال</w:t>
      </w:r>
      <w:r w:rsidRPr="003129BD">
        <w:rPr>
          <w:rFonts w:ascii="Simplified Arabic" w:hAnsi="Simplified Arabic" w:cs="Simplified Arabic" w:hint="cs"/>
          <w:sz w:val="28"/>
          <w:szCs w:val="28"/>
          <w:rtl/>
        </w:rPr>
        <w:t xml:space="preserve">مقاطعة الدولية بأنواعها السياسية </w:t>
      </w:r>
      <w:proofErr w:type="spellStart"/>
      <w:r w:rsidRPr="003129BD">
        <w:rPr>
          <w:rFonts w:ascii="Simplified Arabic" w:hAnsi="Simplified Arabic" w:cs="Simplified Arabic" w:hint="cs"/>
          <w:sz w:val="28"/>
          <w:szCs w:val="28"/>
          <w:rtl/>
        </w:rPr>
        <w:t>والإقتصادية</w:t>
      </w:r>
      <w:proofErr w:type="spellEnd"/>
      <w:r w:rsidRPr="003129BD">
        <w:rPr>
          <w:rFonts w:ascii="Simplified Arabic" w:hAnsi="Simplified Arabic" w:cs="Simplified Arabic" w:hint="cs"/>
          <w:sz w:val="28"/>
          <w:szCs w:val="28"/>
          <w:rtl/>
        </w:rPr>
        <w:t xml:space="preserve"> والثقافية</w:t>
      </w:r>
      <w:r w:rsidR="00EA125E">
        <w:rPr>
          <w:rFonts w:ascii="Simplified Arabic" w:hAnsi="Simplified Arabic" w:cs="Simplified Arabic" w:hint="cs"/>
          <w:sz w:val="28"/>
          <w:szCs w:val="28"/>
          <w:rtl/>
        </w:rPr>
        <w:t>...</w:t>
      </w:r>
      <w:r w:rsidRPr="003129BD">
        <w:rPr>
          <w:rFonts w:ascii="Simplified Arabic" w:hAnsi="Simplified Arabic" w:cs="Simplified Arabic" w:hint="cs"/>
          <w:sz w:val="28"/>
          <w:szCs w:val="28"/>
          <w:rtl/>
        </w:rPr>
        <w:t xml:space="preserve">وغيرها ضد إسرائيل </w:t>
      </w:r>
      <w:proofErr w:type="spellStart"/>
      <w:r w:rsidRPr="003129BD">
        <w:rPr>
          <w:rFonts w:ascii="Simplified Arabic" w:hAnsi="Simplified Arabic" w:cs="Simplified Arabic" w:hint="cs"/>
          <w:sz w:val="28"/>
          <w:szCs w:val="28"/>
          <w:rtl/>
        </w:rPr>
        <w:t>وإحتلالها</w:t>
      </w:r>
      <w:proofErr w:type="spellEnd"/>
      <w:r w:rsidRPr="003129BD">
        <w:rPr>
          <w:rFonts w:ascii="Simplified Arabic" w:hAnsi="Simplified Arabic" w:cs="Simplified Arabic" w:hint="cs"/>
          <w:sz w:val="28"/>
          <w:szCs w:val="28"/>
          <w:rtl/>
        </w:rPr>
        <w:t xml:space="preserve"> واصفة </w:t>
      </w:r>
      <w:proofErr w:type="spellStart"/>
      <w:r w:rsidRPr="003129BD">
        <w:rPr>
          <w:rFonts w:ascii="Simplified Arabic" w:hAnsi="Simplified Arabic" w:cs="Simplified Arabic" w:hint="cs"/>
          <w:sz w:val="28"/>
          <w:szCs w:val="28"/>
          <w:rtl/>
        </w:rPr>
        <w:t>الإحتلال</w:t>
      </w:r>
      <w:proofErr w:type="spellEnd"/>
      <w:r w:rsidRPr="003129BD">
        <w:rPr>
          <w:rFonts w:ascii="Simplified Arabic" w:hAnsi="Simplified Arabic" w:cs="Simplified Arabic" w:hint="cs"/>
          <w:sz w:val="28"/>
          <w:szCs w:val="28"/>
          <w:rtl/>
        </w:rPr>
        <w:t xml:space="preserve"> بأنه الإرهاب بعينه ومصدره ا</w:t>
      </w:r>
      <w:r>
        <w:rPr>
          <w:rFonts w:ascii="Simplified Arabic" w:hAnsi="Simplified Arabic" w:cs="Simplified Arabic" w:hint="cs"/>
          <w:sz w:val="28"/>
          <w:szCs w:val="28"/>
          <w:rtl/>
        </w:rPr>
        <w:t>لأصلي موجهة رسالة للإسرائيليين إ</w:t>
      </w:r>
      <w:r w:rsidRPr="003129BD">
        <w:rPr>
          <w:rFonts w:ascii="Simplified Arabic" w:hAnsi="Simplified Arabic" w:cs="Simplified Arabic" w:hint="cs"/>
          <w:sz w:val="28"/>
          <w:szCs w:val="28"/>
          <w:rtl/>
        </w:rPr>
        <w:t xml:space="preserve">ما نواصل العنف لنهلك فيه معاً أو نتجه لسلام ننعم به سوياً والبداية هو إنهاء </w:t>
      </w:r>
      <w:proofErr w:type="spellStart"/>
      <w:r w:rsidRPr="003129BD">
        <w:rPr>
          <w:rFonts w:ascii="Simplified Arabic" w:hAnsi="Simplified Arabic" w:cs="Simplified Arabic" w:hint="cs"/>
          <w:sz w:val="28"/>
          <w:szCs w:val="28"/>
          <w:rtl/>
        </w:rPr>
        <w:t>الإحتلال</w:t>
      </w:r>
      <w:proofErr w:type="spellEnd"/>
      <w:r w:rsidRPr="003129BD">
        <w:rPr>
          <w:rFonts w:ascii="Simplified Arabic" w:hAnsi="Simplified Arabic" w:cs="Simplified Arabic" w:hint="cs"/>
          <w:sz w:val="28"/>
          <w:szCs w:val="28"/>
          <w:rtl/>
        </w:rPr>
        <w:t xml:space="preserve"> وظل</w:t>
      </w:r>
      <w:r>
        <w:rPr>
          <w:rFonts w:ascii="Simplified Arabic" w:hAnsi="Simplified Arabic" w:cs="Simplified Arabic" w:hint="cs"/>
          <w:sz w:val="28"/>
          <w:szCs w:val="28"/>
          <w:rtl/>
        </w:rPr>
        <w:t>م</w:t>
      </w:r>
      <w:r w:rsidRPr="003129BD">
        <w:rPr>
          <w:rFonts w:ascii="Simplified Arabic" w:hAnsi="Simplified Arabic" w:cs="Simplified Arabic" w:hint="cs"/>
          <w:sz w:val="28"/>
          <w:szCs w:val="28"/>
          <w:rtl/>
        </w:rPr>
        <w:t>ه.</w:t>
      </w:r>
    </w:p>
    <w:p w:rsidR="0099745A" w:rsidRPr="00F3409B" w:rsidRDefault="00F3409B" w:rsidP="00F41672">
      <w:pPr>
        <w:spacing w:after="0"/>
        <w:jc w:val="both"/>
        <w:rPr>
          <w:rFonts w:ascii="Simplified Arabic" w:hAnsi="Simplified Arabic" w:cs="Simplified Arabic"/>
          <w:b/>
          <w:bCs/>
          <w:sz w:val="28"/>
          <w:szCs w:val="28"/>
          <w:rtl/>
        </w:rPr>
      </w:pPr>
      <w:r>
        <w:rPr>
          <w:rFonts w:ascii="Simplified Arabic" w:hAnsi="Simplified Arabic" w:cs="Simplified Arabic" w:hint="cs"/>
          <w:b/>
          <w:bCs/>
          <w:sz w:val="28"/>
          <w:szCs w:val="28"/>
          <w:rtl/>
        </w:rPr>
        <w:lastRenderedPageBreak/>
        <w:t xml:space="preserve">3- </w:t>
      </w:r>
      <w:r w:rsidR="0099745A" w:rsidRPr="00F3409B">
        <w:rPr>
          <w:rFonts w:ascii="Simplified Arabic" w:hAnsi="Simplified Arabic" w:cs="Simplified Arabic" w:hint="cs"/>
          <w:b/>
          <w:bCs/>
          <w:sz w:val="28"/>
          <w:szCs w:val="28"/>
          <w:rtl/>
        </w:rPr>
        <w:t>رسالة لأبناء فلسطين (مسيحيين ومسلمين):-</w:t>
      </w:r>
    </w:p>
    <w:p w:rsidR="0099745A" w:rsidRPr="00F3409B" w:rsidRDefault="00F3409B" w:rsidP="00F3409B">
      <w:pPr>
        <w:spacing w:after="0"/>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أ - </w:t>
      </w:r>
      <w:r w:rsidR="0099745A" w:rsidRPr="00F3409B">
        <w:rPr>
          <w:rFonts w:ascii="Simplified Arabic" w:hAnsi="Simplified Arabic" w:cs="Simplified Arabic" w:hint="cs"/>
          <w:b/>
          <w:bCs/>
          <w:sz w:val="28"/>
          <w:szCs w:val="28"/>
          <w:rtl/>
        </w:rPr>
        <w:t xml:space="preserve">للمسيحيين:- </w:t>
      </w:r>
    </w:p>
    <w:p w:rsidR="0099745A" w:rsidRPr="00BF0505" w:rsidRDefault="0099745A" w:rsidP="00525D75">
      <w:pPr>
        <w:spacing w:after="0"/>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خاطبت الوثيقة المسيحيين الفلسطينيين</w:t>
      </w:r>
      <w:r w:rsidR="00525D75">
        <w:rPr>
          <w:rFonts w:ascii="Simplified Arabic" w:hAnsi="Simplified Arabic" w:cs="Simplified Arabic" w:hint="cs"/>
          <w:sz w:val="28"/>
          <w:szCs w:val="28"/>
          <w:rtl/>
        </w:rPr>
        <w:t xml:space="preserve"> بقولها " </w:t>
      </w:r>
      <w:r w:rsidRPr="00BF0505">
        <w:rPr>
          <w:rFonts w:ascii="Simplified Arabic" w:hAnsi="Simplified Arabic" w:cs="Simplified Arabic" w:hint="cs"/>
          <w:sz w:val="28"/>
          <w:szCs w:val="28"/>
          <w:rtl/>
        </w:rPr>
        <w:t>نحن عددنا قليل ولكن رسالتنا كبيرة ومهمة أننا جزء لا يتجزأ من الشعب الفلسطيني وشركاء وطن ونضال</w:t>
      </w:r>
      <w:r>
        <w:rPr>
          <w:rFonts w:ascii="Simplified Arabic" w:hAnsi="Simplified Arabic" w:cs="Simplified Arabic" w:hint="cs"/>
          <w:sz w:val="28"/>
          <w:szCs w:val="28"/>
          <w:rtl/>
        </w:rPr>
        <w:t>, فأخي أسير فأنا أسير</w:t>
      </w:r>
      <w:r w:rsidRPr="00BF0505">
        <w:rPr>
          <w:rFonts w:ascii="Simplified Arabic" w:hAnsi="Simplified Arabic" w:cs="Simplified Arabic" w:hint="cs"/>
          <w:sz w:val="28"/>
          <w:szCs w:val="28"/>
          <w:rtl/>
        </w:rPr>
        <w:t xml:space="preserve"> مثله وأخي ق</w:t>
      </w:r>
      <w:r>
        <w:rPr>
          <w:rFonts w:ascii="Simplified Arabic" w:hAnsi="Simplified Arabic" w:cs="Simplified Arabic" w:hint="cs"/>
          <w:sz w:val="28"/>
          <w:szCs w:val="28"/>
          <w:rtl/>
        </w:rPr>
        <w:t>ُ</w:t>
      </w:r>
      <w:r w:rsidRPr="00BF0505">
        <w:rPr>
          <w:rFonts w:ascii="Simplified Arabic" w:hAnsi="Simplified Arabic" w:cs="Simplified Arabic" w:hint="cs"/>
          <w:sz w:val="28"/>
          <w:szCs w:val="28"/>
          <w:rtl/>
        </w:rPr>
        <w:t>تل فأنا مقتول وأخي</w:t>
      </w:r>
      <w:r>
        <w:rPr>
          <w:rFonts w:ascii="Simplified Arabic" w:hAnsi="Simplified Arabic" w:cs="Simplified Arabic" w:hint="cs"/>
          <w:sz w:val="28"/>
          <w:szCs w:val="28"/>
          <w:rtl/>
        </w:rPr>
        <w:t xml:space="preserve"> دمر منزله فمنزلي هو المدمر</w:t>
      </w:r>
      <w:r w:rsidR="00525D75">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 وحثت الوثيقة المسيحيين</w:t>
      </w:r>
      <w:r w:rsidRPr="00BF0505">
        <w:rPr>
          <w:rFonts w:ascii="Simplified Arabic" w:hAnsi="Simplified Arabic" w:cs="Simplified Arabic" w:hint="cs"/>
          <w:sz w:val="28"/>
          <w:szCs w:val="28"/>
          <w:rtl/>
        </w:rPr>
        <w:t xml:space="preserve"> في فلسطين على الصمود </w:t>
      </w:r>
      <w:proofErr w:type="spellStart"/>
      <w:r w:rsidRPr="00BF0505">
        <w:rPr>
          <w:rFonts w:ascii="Simplified Arabic" w:hAnsi="Simplified Arabic" w:cs="Simplified Arabic" w:hint="cs"/>
          <w:sz w:val="28"/>
          <w:szCs w:val="28"/>
          <w:rtl/>
        </w:rPr>
        <w:t>والتشبت</w:t>
      </w:r>
      <w:proofErr w:type="spellEnd"/>
      <w:r w:rsidRPr="00BF0505">
        <w:rPr>
          <w:rFonts w:ascii="Simplified Arabic" w:hAnsi="Simplified Arabic" w:cs="Simplified Arabic" w:hint="cs"/>
          <w:sz w:val="28"/>
          <w:szCs w:val="28"/>
          <w:rtl/>
        </w:rPr>
        <w:t xml:space="preserve"> بأرضهم كما هو حالهم في هذه الديار عبر قرون طويلة وجيلاً بعد جيل, ودعتهم إلى التمسك بالأمل والصبر والصمود وإن المستقبل لهم ولشعبهم رغم الأشواك والطريق المظلم والمسدود حالياً.</w:t>
      </w:r>
    </w:p>
    <w:p w:rsidR="0099745A" w:rsidRPr="00BF0505" w:rsidRDefault="0099745A" w:rsidP="00525D75">
      <w:pPr>
        <w:spacing w:after="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EA125E">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 xml:space="preserve">  </w:t>
      </w:r>
      <w:r w:rsidRPr="00BF0505">
        <w:rPr>
          <w:rFonts w:ascii="Simplified Arabic" w:hAnsi="Simplified Arabic" w:cs="Simplified Arabic" w:hint="cs"/>
          <w:sz w:val="28"/>
          <w:szCs w:val="28"/>
          <w:rtl/>
        </w:rPr>
        <w:t xml:space="preserve">وفي مراجعة شجاعة للذات </w:t>
      </w:r>
      <w:r>
        <w:rPr>
          <w:rFonts w:ascii="Simplified Arabic" w:hAnsi="Simplified Arabic" w:cs="Simplified Arabic" w:hint="cs"/>
          <w:sz w:val="28"/>
          <w:szCs w:val="28"/>
          <w:rtl/>
        </w:rPr>
        <w:t>ول</w:t>
      </w:r>
      <w:r w:rsidRPr="00BF0505">
        <w:rPr>
          <w:rFonts w:ascii="Simplified Arabic" w:hAnsi="Simplified Arabic" w:cs="Simplified Arabic" w:hint="cs"/>
          <w:sz w:val="28"/>
          <w:szCs w:val="28"/>
          <w:rtl/>
        </w:rPr>
        <w:t>مسيرة المشاركة المسيحية في النضال الوطني الطويل أشارت الوثيقة ضمناً</w:t>
      </w:r>
      <w:r>
        <w:rPr>
          <w:rFonts w:ascii="Simplified Arabic" w:hAnsi="Simplified Arabic" w:cs="Simplified Arabic" w:hint="cs"/>
          <w:sz w:val="28"/>
          <w:szCs w:val="28"/>
          <w:rtl/>
        </w:rPr>
        <w:t xml:space="preserve"> إلى</w:t>
      </w:r>
      <w:r w:rsidRPr="00BF0505">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 xml:space="preserve">نوع من التقصير </w:t>
      </w:r>
      <w:r w:rsidRPr="00BF0505">
        <w:rPr>
          <w:rFonts w:ascii="Simplified Arabic" w:hAnsi="Simplified Arabic" w:cs="Simplified Arabic" w:hint="cs"/>
          <w:sz w:val="28"/>
          <w:szCs w:val="28"/>
          <w:rtl/>
        </w:rPr>
        <w:t>ال</w:t>
      </w:r>
      <w:r w:rsidR="00525D75">
        <w:rPr>
          <w:rFonts w:ascii="Simplified Arabic" w:hAnsi="Simplified Arabic" w:cs="Simplified Arabic" w:hint="cs"/>
          <w:sz w:val="28"/>
          <w:szCs w:val="28"/>
          <w:rtl/>
        </w:rPr>
        <w:t>سلبي في هذه المسيرة بقولها"</w:t>
      </w:r>
      <w:r>
        <w:rPr>
          <w:rFonts w:ascii="Simplified Arabic" w:hAnsi="Simplified Arabic" w:cs="Simplified Arabic" w:hint="cs"/>
          <w:sz w:val="28"/>
          <w:szCs w:val="28"/>
          <w:rtl/>
        </w:rPr>
        <w:t xml:space="preserve"> قد ن</w:t>
      </w:r>
      <w:r w:rsidRPr="00BF0505">
        <w:rPr>
          <w:rFonts w:ascii="Simplified Arabic" w:hAnsi="Simplified Arabic" w:cs="Simplified Arabic" w:hint="cs"/>
          <w:sz w:val="28"/>
          <w:szCs w:val="28"/>
          <w:rtl/>
        </w:rPr>
        <w:t>كون أفراداً أو رؤساء كنيسة قد صمتنا في حين كان يجب أن يرتفع صوتنا ليندد بالظلم ويشارك في المعاناة</w:t>
      </w:r>
      <w:r>
        <w:rPr>
          <w:rFonts w:ascii="Simplified Arabic" w:hAnsi="Simplified Arabic" w:cs="Simplified Arabic" w:hint="cs"/>
          <w:sz w:val="28"/>
          <w:szCs w:val="28"/>
          <w:rtl/>
        </w:rPr>
        <w:t>, هو زمن توبة عن الصمت وعن اللا</w:t>
      </w:r>
      <w:r w:rsidRPr="00BF0505">
        <w:rPr>
          <w:rFonts w:ascii="Simplified Arabic" w:hAnsi="Simplified Arabic" w:cs="Simplified Arabic" w:hint="cs"/>
          <w:sz w:val="28"/>
          <w:szCs w:val="28"/>
          <w:rtl/>
        </w:rPr>
        <w:t>مبالا</w:t>
      </w:r>
      <w:r w:rsidR="00525D75">
        <w:rPr>
          <w:rFonts w:ascii="Simplified Arabic" w:hAnsi="Simplified Arabic" w:cs="Simplified Arabic" w:hint="cs"/>
          <w:sz w:val="28"/>
          <w:szCs w:val="28"/>
          <w:rtl/>
        </w:rPr>
        <w:t xml:space="preserve">ة وعن عدم المشاركة وهجرة الأرض " ، </w:t>
      </w:r>
      <w:r w:rsidRPr="00BF0505">
        <w:rPr>
          <w:rFonts w:ascii="Simplified Arabic" w:hAnsi="Simplified Arabic" w:cs="Simplified Arabic" w:hint="cs"/>
          <w:sz w:val="28"/>
          <w:szCs w:val="28"/>
          <w:rtl/>
        </w:rPr>
        <w:t>و</w:t>
      </w:r>
      <w:r w:rsidR="00525D75">
        <w:rPr>
          <w:rFonts w:ascii="Simplified Arabic" w:hAnsi="Simplified Arabic" w:cs="Simplified Arabic" w:hint="cs"/>
          <w:sz w:val="28"/>
          <w:szCs w:val="28"/>
          <w:rtl/>
        </w:rPr>
        <w:t xml:space="preserve"> </w:t>
      </w:r>
      <w:r w:rsidRPr="00BF0505">
        <w:rPr>
          <w:rFonts w:ascii="Simplified Arabic" w:hAnsi="Simplified Arabic" w:cs="Simplified Arabic" w:hint="cs"/>
          <w:sz w:val="28"/>
          <w:szCs w:val="28"/>
          <w:rtl/>
        </w:rPr>
        <w:t>دعت الوثيقة المسيحيين إلى نشر المحبة في الأرض للمسلم واليهودي وللعالمين للوصول إلى حل عادل في الأرض المقدسة.</w:t>
      </w:r>
    </w:p>
    <w:p w:rsidR="0099745A" w:rsidRPr="00F3409B" w:rsidRDefault="00F3409B" w:rsidP="00F3409B">
      <w:pPr>
        <w:spacing w:after="0"/>
        <w:jc w:val="both"/>
        <w:rPr>
          <w:rFonts w:ascii="Simplified Arabic" w:hAnsi="Simplified Arabic" w:cs="Simplified Arabic"/>
          <w:sz w:val="28"/>
          <w:szCs w:val="28"/>
          <w:rtl/>
        </w:rPr>
      </w:pPr>
      <w:r>
        <w:rPr>
          <w:rFonts w:ascii="Simplified Arabic" w:hAnsi="Simplified Arabic" w:cs="Simplified Arabic" w:hint="cs"/>
          <w:b/>
          <w:bCs/>
          <w:sz w:val="28"/>
          <w:szCs w:val="28"/>
          <w:rtl/>
        </w:rPr>
        <w:t xml:space="preserve">ب - </w:t>
      </w:r>
      <w:r w:rsidR="0099745A" w:rsidRPr="00F3409B">
        <w:rPr>
          <w:rFonts w:ascii="Simplified Arabic" w:hAnsi="Simplified Arabic" w:cs="Simplified Arabic" w:hint="cs"/>
          <w:b/>
          <w:bCs/>
          <w:sz w:val="28"/>
          <w:szCs w:val="28"/>
          <w:rtl/>
        </w:rPr>
        <w:t>للمسلمين:-</w:t>
      </w:r>
      <w:r w:rsidR="0099745A" w:rsidRPr="00F3409B">
        <w:rPr>
          <w:rFonts w:ascii="Simplified Arabic" w:hAnsi="Simplified Arabic" w:cs="Simplified Arabic" w:hint="cs"/>
          <w:sz w:val="28"/>
          <w:szCs w:val="28"/>
          <w:rtl/>
        </w:rPr>
        <w:t xml:space="preserve"> </w:t>
      </w:r>
    </w:p>
    <w:p w:rsidR="0099745A" w:rsidRPr="00BF0505" w:rsidRDefault="0099745A" w:rsidP="00F41672">
      <w:pPr>
        <w:spacing w:after="0"/>
        <w:ind w:firstLine="720"/>
        <w:jc w:val="both"/>
        <w:rPr>
          <w:rFonts w:ascii="Simplified Arabic" w:hAnsi="Simplified Arabic" w:cs="Simplified Arabic"/>
          <w:sz w:val="28"/>
          <w:szCs w:val="28"/>
          <w:rtl/>
        </w:rPr>
      </w:pPr>
      <w:r w:rsidRPr="00BF0505">
        <w:rPr>
          <w:rFonts w:ascii="Simplified Arabic" w:hAnsi="Simplified Arabic" w:cs="Simplified Arabic" w:hint="cs"/>
          <w:sz w:val="28"/>
          <w:szCs w:val="28"/>
          <w:rtl/>
        </w:rPr>
        <w:t>وصفت الوثيقة المسلمين في فلسطين بالأخوة والجيران وزملاء العمل ورفقاء الدرب في كل مجالات الحياة</w:t>
      </w:r>
      <w:r>
        <w:rPr>
          <w:rFonts w:ascii="Simplified Arabic" w:hAnsi="Simplified Arabic" w:cs="Simplified Arabic" w:hint="cs"/>
          <w:sz w:val="28"/>
          <w:szCs w:val="28"/>
          <w:rtl/>
        </w:rPr>
        <w:t>, وأ</w:t>
      </w:r>
      <w:r w:rsidRPr="00BF0505">
        <w:rPr>
          <w:rFonts w:ascii="Simplified Arabic" w:hAnsi="Simplified Arabic" w:cs="Simplified Arabic" w:hint="cs"/>
          <w:sz w:val="28"/>
          <w:szCs w:val="28"/>
          <w:rtl/>
        </w:rPr>
        <w:t>ب</w:t>
      </w:r>
      <w:r>
        <w:rPr>
          <w:rFonts w:ascii="Simplified Arabic" w:hAnsi="Simplified Arabic" w:cs="Simplified Arabic" w:hint="cs"/>
          <w:sz w:val="28"/>
          <w:szCs w:val="28"/>
          <w:rtl/>
        </w:rPr>
        <w:t>ن</w:t>
      </w:r>
      <w:r w:rsidRPr="00BF0505">
        <w:rPr>
          <w:rFonts w:ascii="Simplified Arabic" w:hAnsi="Simplified Arabic" w:cs="Simplified Arabic" w:hint="cs"/>
          <w:sz w:val="28"/>
          <w:szCs w:val="28"/>
          <w:rtl/>
        </w:rPr>
        <w:t>اء شعب واحد ووطن واحد ولغة واحدة وتقاليد ومعاناة وقضية واحدة ومصير مشترك وأن التاريخ صاغهم مجتمعاً واحداً وكياناً واحداً لا يقبل القسمة على اثنين.</w:t>
      </w:r>
    </w:p>
    <w:p w:rsidR="0099745A" w:rsidRPr="00BF0505" w:rsidRDefault="0099745A" w:rsidP="00F41672">
      <w:pPr>
        <w:spacing w:after="0"/>
        <w:ind w:firstLine="720"/>
        <w:jc w:val="both"/>
        <w:rPr>
          <w:rFonts w:ascii="Simplified Arabic" w:hAnsi="Simplified Arabic" w:cs="Simplified Arabic"/>
          <w:sz w:val="28"/>
          <w:szCs w:val="28"/>
          <w:rtl/>
        </w:rPr>
      </w:pPr>
      <w:r w:rsidRPr="00BF0505">
        <w:rPr>
          <w:rFonts w:ascii="Simplified Arabic" w:hAnsi="Simplified Arabic" w:cs="Simplified Arabic" w:hint="cs"/>
          <w:sz w:val="28"/>
          <w:szCs w:val="28"/>
          <w:rtl/>
        </w:rPr>
        <w:t>وأكدت الوثيقة على المسؤولية المشتركة للمسلمين والمسيحيين تجاه بعضهم البعض بنصها" نحن مسؤولون بعضنا عن بعض أ</w:t>
      </w:r>
      <w:r>
        <w:rPr>
          <w:rFonts w:ascii="Simplified Arabic" w:hAnsi="Simplified Arabic" w:cs="Simplified Arabic" w:hint="cs"/>
          <w:sz w:val="28"/>
          <w:szCs w:val="28"/>
          <w:rtl/>
        </w:rPr>
        <w:t xml:space="preserve">مام العالم ونقف للدفاع عن بعضنا </w:t>
      </w:r>
      <w:r w:rsidRPr="00BF0505">
        <w:rPr>
          <w:rFonts w:ascii="Simplified Arabic" w:hAnsi="Simplified Arabic" w:cs="Simplified Arabic" w:hint="cs"/>
          <w:sz w:val="28"/>
          <w:szCs w:val="28"/>
          <w:rtl/>
        </w:rPr>
        <w:t>البعض في وجه من يريد أن يشوه تاريخنا, وأن العالم ينظر إلينا ويستقوي علينا بانقساماتنا و</w:t>
      </w:r>
      <w:r w:rsidR="00525D75">
        <w:rPr>
          <w:rFonts w:ascii="Simplified Arabic" w:hAnsi="Simplified Arabic" w:cs="Simplified Arabic" w:hint="cs"/>
          <w:sz w:val="28"/>
          <w:szCs w:val="28"/>
          <w:rtl/>
        </w:rPr>
        <w:t xml:space="preserve">يتسلل الينا من خلال </w:t>
      </w:r>
      <w:proofErr w:type="spellStart"/>
      <w:r w:rsidR="00525D75">
        <w:rPr>
          <w:rFonts w:ascii="Simplified Arabic" w:hAnsi="Simplified Arabic" w:cs="Simplified Arabic" w:hint="cs"/>
          <w:sz w:val="28"/>
          <w:szCs w:val="28"/>
          <w:rtl/>
        </w:rPr>
        <w:t>طائفياتنا</w:t>
      </w:r>
      <w:proofErr w:type="spellEnd"/>
      <w:r w:rsidR="00525D75">
        <w:rPr>
          <w:rFonts w:ascii="Simplified Arabic" w:hAnsi="Simplified Arabic" w:cs="Simplified Arabic" w:hint="cs"/>
          <w:sz w:val="28"/>
          <w:szCs w:val="28"/>
          <w:rtl/>
        </w:rPr>
        <w:t xml:space="preserve"> </w:t>
      </w:r>
      <w:proofErr w:type="spellStart"/>
      <w:r w:rsidR="00525D75">
        <w:rPr>
          <w:rFonts w:ascii="Simplified Arabic" w:hAnsi="Simplified Arabic" w:cs="Simplified Arabic" w:hint="cs"/>
          <w:sz w:val="28"/>
          <w:szCs w:val="28"/>
          <w:rtl/>
        </w:rPr>
        <w:t>و</w:t>
      </w:r>
      <w:r w:rsidRPr="00BF0505">
        <w:rPr>
          <w:rFonts w:ascii="Simplified Arabic" w:hAnsi="Simplified Arabic" w:cs="Simplified Arabic" w:hint="cs"/>
          <w:sz w:val="28"/>
          <w:szCs w:val="28"/>
          <w:rtl/>
        </w:rPr>
        <w:t>عشائرياتنا</w:t>
      </w:r>
      <w:proofErr w:type="spellEnd"/>
      <w:r w:rsidRPr="00BF0505">
        <w:rPr>
          <w:rFonts w:ascii="Simplified Arabic" w:hAnsi="Simplified Arabic" w:cs="Simplified Arabic" w:hint="cs"/>
          <w:sz w:val="28"/>
          <w:szCs w:val="28"/>
          <w:rtl/>
        </w:rPr>
        <w:t xml:space="preserve"> لي</w:t>
      </w:r>
      <w:r>
        <w:rPr>
          <w:rFonts w:ascii="Simplified Arabic" w:hAnsi="Simplified Arabic" w:cs="Simplified Arabic" w:hint="cs"/>
          <w:sz w:val="28"/>
          <w:szCs w:val="28"/>
          <w:rtl/>
        </w:rPr>
        <w:t>زرع الفتن بيننا أو يؤججها ومن ثم</w:t>
      </w:r>
      <w:r w:rsidRPr="00BF0505">
        <w:rPr>
          <w:rFonts w:ascii="Simplified Arabic" w:hAnsi="Simplified Arabic" w:cs="Simplified Arabic" w:hint="cs"/>
          <w:sz w:val="28"/>
          <w:szCs w:val="28"/>
          <w:rtl/>
        </w:rPr>
        <w:t xml:space="preserve"> يتفرج علينا نتقاتل ليأتي بعد ذلك بلؤم ونفاق وخبث ليصنع السلام بيننا وفق مصالحه </w:t>
      </w:r>
      <w:proofErr w:type="spellStart"/>
      <w:r w:rsidRPr="00BF0505">
        <w:rPr>
          <w:rFonts w:ascii="Simplified Arabic" w:hAnsi="Simplified Arabic" w:cs="Simplified Arabic" w:hint="cs"/>
          <w:sz w:val="28"/>
          <w:szCs w:val="28"/>
          <w:rtl/>
        </w:rPr>
        <w:t>وأنانياته</w:t>
      </w:r>
      <w:proofErr w:type="spellEnd"/>
      <w:r w:rsidRPr="00BF0505">
        <w:rPr>
          <w:rFonts w:ascii="Simplified Arabic" w:hAnsi="Simplified Arabic" w:cs="Simplified Arabic" w:hint="cs"/>
          <w:sz w:val="28"/>
          <w:szCs w:val="28"/>
          <w:rtl/>
        </w:rPr>
        <w:t>.</w:t>
      </w:r>
    </w:p>
    <w:p w:rsidR="003102B2" w:rsidRDefault="0099745A" w:rsidP="00F41672">
      <w:pPr>
        <w:spacing w:after="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5F68E2">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 xml:space="preserve"> </w:t>
      </w:r>
      <w:r w:rsidRPr="00BF0505">
        <w:rPr>
          <w:rFonts w:ascii="Simplified Arabic" w:hAnsi="Simplified Arabic" w:cs="Simplified Arabic" w:hint="cs"/>
          <w:sz w:val="28"/>
          <w:szCs w:val="28"/>
          <w:rtl/>
        </w:rPr>
        <w:t>ودعت الوثيقة المسلمين إلى المحبة والعيش المشترك و</w:t>
      </w:r>
      <w:r>
        <w:rPr>
          <w:rFonts w:ascii="Simplified Arabic" w:hAnsi="Simplified Arabic" w:cs="Simplified Arabic" w:hint="cs"/>
          <w:sz w:val="28"/>
          <w:szCs w:val="28"/>
          <w:rtl/>
        </w:rPr>
        <w:t>التخلص من التعصب والتطرف ومواجهته</w:t>
      </w:r>
      <w:r w:rsidRPr="00BF0505">
        <w:rPr>
          <w:rFonts w:ascii="Simplified Arabic" w:hAnsi="Simplified Arabic" w:cs="Simplified Arabic" w:hint="cs"/>
          <w:sz w:val="28"/>
          <w:szCs w:val="28"/>
          <w:rtl/>
        </w:rPr>
        <w:t xml:space="preserve"> حيث يؤدي إلى الاقصاء والموت وتدفع </w:t>
      </w:r>
      <w:r>
        <w:rPr>
          <w:rFonts w:ascii="Simplified Arabic" w:hAnsi="Simplified Arabic" w:cs="Simplified Arabic" w:hint="cs"/>
          <w:sz w:val="28"/>
          <w:szCs w:val="28"/>
          <w:rtl/>
        </w:rPr>
        <w:t>الأقل</w:t>
      </w:r>
      <w:r w:rsidRPr="00BF0505">
        <w:rPr>
          <w:rFonts w:ascii="Simplified Arabic" w:hAnsi="Simplified Arabic" w:cs="Simplified Arabic" w:hint="cs"/>
          <w:sz w:val="28"/>
          <w:szCs w:val="28"/>
          <w:rtl/>
        </w:rPr>
        <w:t>يات الدينية الثمن الأكبر لهذا التطرف حيث أضحى الشرق مهدداً أن يصبح خالياً من التعددية التي كانت ويجب أن تبقى سمة رئيسة له</w:t>
      </w:r>
      <w:r>
        <w:rPr>
          <w:rFonts w:ascii="Simplified Arabic" w:hAnsi="Simplified Arabic" w:cs="Simplified Arabic" w:hint="cs"/>
          <w:sz w:val="28"/>
          <w:szCs w:val="28"/>
          <w:rtl/>
        </w:rPr>
        <w:t>,</w:t>
      </w:r>
      <w:r w:rsidRPr="00BF0505">
        <w:rPr>
          <w:rFonts w:ascii="Simplified Arabic" w:hAnsi="Simplified Arabic" w:cs="Simplified Arabic" w:hint="cs"/>
          <w:sz w:val="28"/>
          <w:szCs w:val="28"/>
          <w:rtl/>
        </w:rPr>
        <w:t xml:space="preserve"> مبنية أن التطرف انحراف عن رسالة الأديان السماوية وتشويه لها</w:t>
      </w:r>
      <w:r>
        <w:rPr>
          <w:rFonts w:ascii="Simplified Arabic" w:hAnsi="Simplified Arabic" w:cs="Simplified Arabic" w:hint="cs"/>
          <w:sz w:val="28"/>
          <w:szCs w:val="28"/>
          <w:rtl/>
        </w:rPr>
        <w:t xml:space="preserve"> و</w:t>
      </w:r>
      <w:r w:rsidR="00EA125E">
        <w:rPr>
          <w:rFonts w:ascii="Simplified Arabic" w:hAnsi="Simplified Arabic" w:cs="Simplified Arabic" w:hint="cs"/>
          <w:sz w:val="28"/>
          <w:szCs w:val="28"/>
          <w:rtl/>
        </w:rPr>
        <w:t xml:space="preserve"> </w:t>
      </w:r>
      <w:r w:rsidRPr="00BF0505">
        <w:rPr>
          <w:rFonts w:ascii="Simplified Arabic" w:hAnsi="Simplified Arabic" w:cs="Simplified Arabic" w:hint="cs"/>
          <w:sz w:val="28"/>
          <w:szCs w:val="28"/>
          <w:rtl/>
        </w:rPr>
        <w:t xml:space="preserve">أن التراث الديني المشترك يدعو للتعارف والتعاون </w:t>
      </w:r>
      <w:proofErr w:type="spellStart"/>
      <w:r w:rsidRPr="00BF0505">
        <w:rPr>
          <w:rFonts w:ascii="Simplified Arabic" w:hAnsi="Simplified Arabic" w:cs="Simplified Arabic" w:hint="cs"/>
          <w:sz w:val="28"/>
          <w:szCs w:val="28"/>
          <w:rtl/>
        </w:rPr>
        <w:t>والتوادد</w:t>
      </w:r>
      <w:proofErr w:type="spellEnd"/>
      <w:r w:rsidRPr="00BF0505">
        <w:rPr>
          <w:rFonts w:ascii="Simplified Arabic" w:hAnsi="Simplified Arabic" w:cs="Simplified Arabic" w:hint="cs"/>
          <w:sz w:val="28"/>
          <w:szCs w:val="28"/>
          <w:rtl/>
        </w:rPr>
        <w:t xml:space="preserve">, حاثة المسلمين على محاربة هذا التطرف معاً من خلال تعزيز الحوار والتلاقي واحترام التنوع </w:t>
      </w:r>
      <w:proofErr w:type="spellStart"/>
      <w:r w:rsidRPr="00BF0505">
        <w:rPr>
          <w:rFonts w:ascii="Simplified Arabic" w:hAnsi="Simplified Arabic" w:cs="Simplified Arabic" w:hint="cs"/>
          <w:sz w:val="28"/>
          <w:szCs w:val="28"/>
          <w:rtl/>
        </w:rPr>
        <w:t>والإختلاف</w:t>
      </w:r>
      <w:proofErr w:type="spellEnd"/>
      <w:r w:rsidRPr="00BF0505">
        <w:rPr>
          <w:rFonts w:ascii="Simplified Arabic" w:hAnsi="Simplified Arabic" w:cs="Simplified Arabic" w:hint="cs"/>
          <w:sz w:val="28"/>
          <w:szCs w:val="28"/>
          <w:rtl/>
        </w:rPr>
        <w:t xml:space="preserve"> على قاعدة المواطنة الصالحة والمساو</w:t>
      </w:r>
      <w:r>
        <w:rPr>
          <w:rFonts w:ascii="Simplified Arabic" w:hAnsi="Simplified Arabic" w:cs="Simplified Arabic" w:hint="cs"/>
          <w:sz w:val="28"/>
          <w:szCs w:val="28"/>
          <w:rtl/>
        </w:rPr>
        <w:t xml:space="preserve">اة في الحقوق والواجبات والحريات </w:t>
      </w:r>
      <w:r w:rsidRPr="00BF0505">
        <w:rPr>
          <w:rFonts w:ascii="Simplified Arabic" w:hAnsi="Simplified Arabic" w:cs="Simplified Arabic" w:hint="cs"/>
          <w:sz w:val="28"/>
          <w:szCs w:val="28"/>
          <w:rtl/>
        </w:rPr>
        <w:t>وال</w:t>
      </w:r>
      <w:r>
        <w:rPr>
          <w:rFonts w:ascii="Simplified Arabic" w:hAnsi="Simplified Arabic" w:cs="Simplified Arabic" w:hint="cs"/>
          <w:sz w:val="28"/>
          <w:szCs w:val="28"/>
          <w:rtl/>
        </w:rPr>
        <w:t>تسامح والا</w:t>
      </w:r>
      <w:r w:rsidRPr="00BF0505">
        <w:rPr>
          <w:rFonts w:ascii="Simplified Arabic" w:hAnsi="Simplified Arabic" w:cs="Simplified Arabic" w:hint="cs"/>
          <w:sz w:val="28"/>
          <w:szCs w:val="28"/>
          <w:rtl/>
        </w:rPr>
        <w:t>خاء وتكريس ذلك من خلال التربية الملتزمة والمناهج الدراسية و</w:t>
      </w:r>
      <w:r w:rsidR="003102B2">
        <w:rPr>
          <w:rFonts w:ascii="Simplified Arabic" w:hAnsi="Simplified Arabic" w:cs="Simplified Arabic" w:hint="cs"/>
          <w:sz w:val="28"/>
          <w:szCs w:val="28"/>
          <w:rtl/>
        </w:rPr>
        <w:t xml:space="preserve"> ا</w:t>
      </w:r>
      <w:r w:rsidRPr="00BF0505">
        <w:rPr>
          <w:rFonts w:ascii="Simplified Arabic" w:hAnsi="Simplified Arabic" w:cs="Simplified Arabic" w:hint="cs"/>
          <w:sz w:val="28"/>
          <w:szCs w:val="28"/>
          <w:rtl/>
        </w:rPr>
        <w:t xml:space="preserve">لاعلام الهادف وأن ذلك ينطبق على المسلمين والمسيحيين على السواء, </w:t>
      </w:r>
    </w:p>
    <w:p w:rsidR="0099745A" w:rsidRPr="00BF0505" w:rsidRDefault="0099745A" w:rsidP="003102B2">
      <w:pPr>
        <w:spacing w:after="0"/>
        <w:ind w:firstLine="720"/>
        <w:jc w:val="both"/>
        <w:rPr>
          <w:rFonts w:ascii="Simplified Arabic" w:hAnsi="Simplified Arabic" w:cs="Simplified Arabic"/>
          <w:sz w:val="28"/>
          <w:szCs w:val="28"/>
          <w:rtl/>
        </w:rPr>
      </w:pPr>
      <w:r w:rsidRPr="00BF0505">
        <w:rPr>
          <w:rFonts w:ascii="Simplified Arabic" w:hAnsi="Simplified Arabic" w:cs="Simplified Arabic" w:hint="cs"/>
          <w:sz w:val="28"/>
          <w:szCs w:val="28"/>
          <w:rtl/>
        </w:rPr>
        <w:lastRenderedPageBreak/>
        <w:t>وقد أقرت الوثيقة بمسؤو</w:t>
      </w:r>
      <w:r>
        <w:rPr>
          <w:rFonts w:ascii="Simplified Arabic" w:hAnsi="Simplified Arabic" w:cs="Simplified Arabic" w:hint="cs"/>
          <w:sz w:val="28"/>
          <w:szCs w:val="28"/>
          <w:rtl/>
        </w:rPr>
        <w:t xml:space="preserve">لية دينية ووطنية مقدرة ومسؤولة </w:t>
      </w:r>
      <w:r w:rsidRPr="006776B1">
        <w:rPr>
          <w:rFonts w:ascii="Simplified Arabic" w:hAnsi="Simplified Arabic" w:cs="Simplified Arabic" w:hint="cs"/>
          <w:sz w:val="28"/>
          <w:szCs w:val="28"/>
          <w:rtl/>
        </w:rPr>
        <w:t xml:space="preserve">" أنه في التاريخ </w:t>
      </w:r>
      <w:r w:rsidR="006776B1" w:rsidRPr="006776B1">
        <w:rPr>
          <w:rFonts w:ascii="Simplified Arabic" w:hAnsi="Simplified Arabic" w:cs="Simplified Arabic" w:hint="cs"/>
          <w:sz w:val="28"/>
          <w:szCs w:val="28"/>
          <w:rtl/>
        </w:rPr>
        <w:t>المسيحي</w:t>
      </w:r>
      <w:r w:rsidRPr="006776B1">
        <w:rPr>
          <w:rFonts w:ascii="Simplified Arabic" w:hAnsi="Simplified Arabic" w:cs="Simplified Arabic" w:hint="cs"/>
          <w:sz w:val="28"/>
          <w:szCs w:val="28"/>
          <w:rtl/>
        </w:rPr>
        <w:t xml:space="preserve"> </w:t>
      </w:r>
      <w:proofErr w:type="spellStart"/>
      <w:r w:rsidRPr="006776B1">
        <w:rPr>
          <w:rFonts w:ascii="Simplified Arabic" w:hAnsi="Simplified Arabic" w:cs="Simplified Arabic" w:hint="cs"/>
          <w:sz w:val="28"/>
          <w:szCs w:val="28"/>
          <w:rtl/>
        </w:rPr>
        <w:t>حقبات</w:t>
      </w:r>
      <w:proofErr w:type="spellEnd"/>
      <w:r w:rsidRPr="00BF0505">
        <w:rPr>
          <w:rFonts w:ascii="Simplified Arabic" w:hAnsi="Simplified Arabic" w:cs="Simplified Arabic" w:hint="cs"/>
          <w:sz w:val="28"/>
          <w:szCs w:val="28"/>
          <w:rtl/>
        </w:rPr>
        <w:t xml:space="preserve"> من التعصب والقتل باسم الدين وأن البيت ا</w:t>
      </w:r>
      <w:r>
        <w:rPr>
          <w:rFonts w:ascii="Simplified Arabic" w:hAnsi="Simplified Arabic" w:cs="Simplified Arabic" w:hint="cs"/>
          <w:sz w:val="28"/>
          <w:szCs w:val="28"/>
          <w:rtl/>
        </w:rPr>
        <w:t>لمسيحي لا يخلو ممن ير</w:t>
      </w:r>
      <w:r w:rsidR="0087093D">
        <w:rPr>
          <w:rFonts w:ascii="Simplified Arabic" w:hAnsi="Simplified Arabic" w:cs="Simplified Arabic" w:hint="cs"/>
          <w:sz w:val="28"/>
          <w:szCs w:val="28"/>
          <w:rtl/>
        </w:rPr>
        <w:t>و</w:t>
      </w:r>
      <w:r>
        <w:rPr>
          <w:rFonts w:ascii="Simplified Arabic" w:hAnsi="Simplified Arabic" w:cs="Simplified Arabic" w:hint="cs"/>
          <w:sz w:val="28"/>
          <w:szCs w:val="28"/>
          <w:rtl/>
        </w:rPr>
        <w:t>جو</w:t>
      </w:r>
      <w:r w:rsidRPr="00BF0505">
        <w:rPr>
          <w:rFonts w:ascii="Simplified Arabic" w:hAnsi="Simplified Arabic" w:cs="Simplified Arabic" w:hint="cs"/>
          <w:sz w:val="28"/>
          <w:szCs w:val="28"/>
          <w:rtl/>
        </w:rPr>
        <w:t>ن لثقافة التكفير والاقصاء وممن يستخدمون الد</w:t>
      </w:r>
      <w:r>
        <w:rPr>
          <w:rFonts w:ascii="Simplified Arabic" w:hAnsi="Simplified Arabic" w:cs="Simplified Arabic" w:hint="cs"/>
          <w:sz w:val="28"/>
          <w:szCs w:val="28"/>
          <w:rtl/>
        </w:rPr>
        <w:t xml:space="preserve">ين لأغراض سياسية أنانية, فالتطرف </w:t>
      </w:r>
      <w:r w:rsidRPr="00BF0505">
        <w:rPr>
          <w:rFonts w:ascii="Simplified Arabic" w:hAnsi="Simplified Arabic" w:cs="Simplified Arabic" w:hint="cs"/>
          <w:sz w:val="28"/>
          <w:szCs w:val="28"/>
          <w:rtl/>
        </w:rPr>
        <w:t>لادين له وهو ليس حكراً على أتباع دين ما دون سواه</w:t>
      </w:r>
      <w:r w:rsidR="00570F89">
        <w:rPr>
          <w:rFonts w:ascii="Simplified Arabic" w:hAnsi="Simplified Arabic" w:cs="Simplified Arabic" w:hint="cs"/>
          <w:sz w:val="28"/>
          <w:szCs w:val="28"/>
          <w:rtl/>
        </w:rPr>
        <w:t xml:space="preserve"> "، </w:t>
      </w:r>
      <w:r w:rsidRPr="00BF0505">
        <w:rPr>
          <w:rFonts w:ascii="Simplified Arabic" w:hAnsi="Simplified Arabic" w:cs="Simplified Arabic" w:hint="cs"/>
          <w:sz w:val="28"/>
          <w:szCs w:val="28"/>
          <w:rtl/>
        </w:rPr>
        <w:t xml:space="preserve"> وأردفت الوثيقة ذلك بالتزام صريح بمحاربة ذلك بنصها" نحن نتعهد </w:t>
      </w:r>
      <w:r>
        <w:rPr>
          <w:rFonts w:ascii="Simplified Arabic" w:hAnsi="Simplified Arabic" w:cs="Simplified Arabic" w:hint="cs"/>
          <w:sz w:val="28"/>
          <w:szCs w:val="28"/>
          <w:rtl/>
        </w:rPr>
        <w:t>بالاستمرار في محاسبة أنفسنا وتطهير</w:t>
      </w:r>
      <w:r w:rsidRPr="00BF0505">
        <w:rPr>
          <w:rFonts w:ascii="Simplified Arabic" w:hAnsi="Simplified Arabic" w:cs="Simplified Arabic" w:hint="cs"/>
          <w:sz w:val="28"/>
          <w:szCs w:val="28"/>
          <w:rtl/>
        </w:rPr>
        <w:t xml:space="preserve"> بيتنا </w:t>
      </w:r>
      <w:proofErr w:type="spellStart"/>
      <w:r w:rsidRPr="00BF0505">
        <w:rPr>
          <w:rFonts w:ascii="Simplified Arabic" w:hAnsi="Simplified Arabic" w:cs="Simplified Arabic" w:hint="cs"/>
          <w:sz w:val="28"/>
          <w:szCs w:val="28"/>
          <w:rtl/>
        </w:rPr>
        <w:t>ولاهوتنا</w:t>
      </w:r>
      <w:proofErr w:type="spellEnd"/>
      <w:r w:rsidRPr="00BF0505">
        <w:rPr>
          <w:rFonts w:ascii="Simplified Arabic" w:hAnsi="Simplified Arabic" w:cs="Simplified Arabic" w:hint="cs"/>
          <w:sz w:val="28"/>
          <w:szCs w:val="28"/>
          <w:rtl/>
        </w:rPr>
        <w:t xml:space="preserve"> من أي مظهر من مظاهر التطرف الديني معاً سنواجه كل تطرف يهدد مستقبل أرضنا وقدسية الأديان فيها"</w:t>
      </w:r>
      <w:r>
        <w:rPr>
          <w:rFonts w:ascii="Simplified Arabic" w:hAnsi="Simplified Arabic" w:cs="Simplified Arabic" w:hint="cs"/>
          <w:sz w:val="28"/>
          <w:szCs w:val="28"/>
          <w:rtl/>
        </w:rPr>
        <w:t>.</w:t>
      </w:r>
    </w:p>
    <w:p w:rsidR="0099745A" w:rsidRPr="00BF0505" w:rsidRDefault="0099745A" w:rsidP="003102B2">
      <w:pPr>
        <w:spacing w:after="0"/>
        <w:ind w:firstLine="720"/>
        <w:jc w:val="both"/>
        <w:rPr>
          <w:rFonts w:ascii="Simplified Arabic" w:hAnsi="Simplified Arabic" w:cs="Simplified Arabic"/>
          <w:sz w:val="28"/>
          <w:szCs w:val="28"/>
          <w:rtl/>
        </w:rPr>
      </w:pPr>
      <w:r w:rsidRPr="00BF0505">
        <w:rPr>
          <w:rFonts w:ascii="Simplified Arabic" w:hAnsi="Simplified Arabic" w:cs="Simplified Arabic" w:hint="cs"/>
          <w:sz w:val="28"/>
          <w:szCs w:val="28"/>
          <w:rtl/>
        </w:rPr>
        <w:t xml:space="preserve">وأضافت الوثيقة أن التطرف الذي تمر به منطقتنا وثقافة العزل والتكفير والتعصب من شأنها أن تحِّيد مسارنا عن همنا الأول والرئيس فلسطينيين وعرباً وهو زوال </w:t>
      </w:r>
      <w:proofErr w:type="spellStart"/>
      <w:r w:rsidRPr="00BF0505">
        <w:rPr>
          <w:rFonts w:ascii="Simplified Arabic" w:hAnsi="Simplified Arabic" w:cs="Simplified Arabic" w:hint="cs"/>
          <w:sz w:val="28"/>
          <w:szCs w:val="28"/>
          <w:rtl/>
        </w:rPr>
        <w:t>الإحتلال</w:t>
      </w:r>
      <w:proofErr w:type="spellEnd"/>
      <w:r w:rsidRPr="00BF0505">
        <w:rPr>
          <w:rFonts w:ascii="Simplified Arabic" w:hAnsi="Simplified Arabic" w:cs="Simplified Arabic" w:hint="cs"/>
          <w:sz w:val="28"/>
          <w:szCs w:val="28"/>
          <w:rtl/>
        </w:rPr>
        <w:t xml:space="preserve"> وتقرير المصير, ودعت الوثيقة إلى دولة مستقبلية لكل مواطنيها في فلسطين وليست دو</w:t>
      </w:r>
      <w:r>
        <w:rPr>
          <w:rFonts w:ascii="Simplified Arabic" w:hAnsi="Simplified Arabic" w:cs="Simplified Arabic" w:hint="cs"/>
          <w:sz w:val="28"/>
          <w:szCs w:val="28"/>
          <w:rtl/>
        </w:rPr>
        <w:t>لة دينية سواء كانت يهودية أو إ</w:t>
      </w:r>
      <w:r w:rsidRPr="00BF0505">
        <w:rPr>
          <w:rFonts w:ascii="Simplified Arabic" w:hAnsi="Simplified Arabic" w:cs="Simplified Arabic" w:hint="cs"/>
          <w:sz w:val="28"/>
          <w:szCs w:val="28"/>
          <w:rtl/>
        </w:rPr>
        <w:t>س</w:t>
      </w:r>
      <w:r>
        <w:rPr>
          <w:rFonts w:ascii="Simplified Arabic" w:hAnsi="Simplified Arabic" w:cs="Simplified Arabic" w:hint="cs"/>
          <w:sz w:val="28"/>
          <w:szCs w:val="28"/>
          <w:rtl/>
        </w:rPr>
        <w:t>لامية تقوم على احترام الدين ولكن</w:t>
      </w:r>
      <w:r w:rsidRPr="00BF0505">
        <w:rPr>
          <w:rFonts w:ascii="Simplified Arabic" w:hAnsi="Simplified Arabic" w:cs="Simplified Arabic" w:hint="cs"/>
          <w:sz w:val="28"/>
          <w:szCs w:val="28"/>
          <w:rtl/>
        </w:rPr>
        <w:t xml:space="preserve"> أيضاً على المساواة والعدل والحرية والتعددية بعيداً عن السيطرة العددية أو الدينية وذلك في مبادرة مدروسة وهادفة إلى المحافظة على المكون المسيحي الصغير وسط المكونين الإسلامي واليهودي اللذين يشكلان أغل</w:t>
      </w:r>
      <w:r>
        <w:rPr>
          <w:rFonts w:ascii="Simplified Arabic" w:hAnsi="Simplified Arabic" w:cs="Simplified Arabic" w:hint="cs"/>
          <w:sz w:val="28"/>
          <w:szCs w:val="28"/>
          <w:rtl/>
        </w:rPr>
        <w:t>ب</w:t>
      </w:r>
      <w:r w:rsidRPr="00BF0505">
        <w:rPr>
          <w:rFonts w:ascii="Simplified Arabic" w:hAnsi="Simplified Arabic" w:cs="Simplified Arabic" w:hint="cs"/>
          <w:sz w:val="28"/>
          <w:szCs w:val="28"/>
          <w:rtl/>
        </w:rPr>
        <w:t xml:space="preserve">ية في فلسطين التاريخية المعاصرة علاوة </w:t>
      </w:r>
      <w:r>
        <w:rPr>
          <w:rFonts w:ascii="Simplified Arabic" w:hAnsi="Simplified Arabic" w:cs="Simplified Arabic" w:hint="cs"/>
          <w:sz w:val="28"/>
          <w:szCs w:val="28"/>
          <w:rtl/>
        </w:rPr>
        <w:t xml:space="preserve">على </w:t>
      </w:r>
      <w:r w:rsidRPr="00BF0505">
        <w:rPr>
          <w:rFonts w:ascii="Simplified Arabic" w:hAnsi="Simplified Arabic" w:cs="Simplified Arabic" w:hint="cs"/>
          <w:sz w:val="28"/>
          <w:szCs w:val="28"/>
          <w:rtl/>
        </w:rPr>
        <w:t>أن فلسطين هي منبع المسيحية وأقدس الأماكن</w:t>
      </w:r>
      <w:r w:rsidR="003102B2">
        <w:rPr>
          <w:rFonts w:ascii="Simplified Arabic" w:hAnsi="Simplified Arabic" w:cs="Simplified Arabic" w:hint="cs"/>
          <w:sz w:val="28"/>
          <w:szCs w:val="28"/>
          <w:rtl/>
        </w:rPr>
        <w:t xml:space="preserve"> المسيحية</w:t>
      </w:r>
      <w:r w:rsidRPr="00BF0505">
        <w:rPr>
          <w:rFonts w:ascii="Simplified Arabic" w:hAnsi="Simplified Arabic" w:cs="Simplified Arabic" w:hint="cs"/>
          <w:sz w:val="28"/>
          <w:szCs w:val="28"/>
          <w:rtl/>
        </w:rPr>
        <w:t xml:space="preserve"> في العالم. </w:t>
      </w:r>
    </w:p>
    <w:p w:rsidR="0099745A" w:rsidRPr="00F3409B" w:rsidRDefault="00F3409B" w:rsidP="00F41672">
      <w:pPr>
        <w:spacing w:after="0"/>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4</w:t>
      </w:r>
      <w:r w:rsidR="0099745A" w:rsidRPr="00F3409B">
        <w:rPr>
          <w:rFonts w:ascii="Simplified Arabic" w:hAnsi="Simplified Arabic" w:cs="Simplified Arabic" w:hint="cs"/>
          <w:b/>
          <w:bCs/>
          <w:sz w:val="28"/>
          <w:szCs w:val="28"/>
          <w:rtl/>
        </w:rPr>
        <w:t>-</w:t>
      </w:r>
      <w:r>
        <w:rPr>
          <w:rFonts w:ascii="Simplified Arabic" w:hAnsi="Simplified Arabic" w:cs="Simplified Arabic" w:hint="cs"/>
          <w:b/>
          <w:bCs/>
          <w:sz w:val="28"/>
          <w:szCs w:val="28"/>
          <w:rtl/>
        </w:rPr>
        <w:t xml:space="preserve"> </w:t>
      </w:r>
      <w:r w:rsidR="0099745A" w:rsidRPr="00F3409B">
        <w:rPr>
          <w:rFonts w:ascii="Simplified Arabic" w:hAnsi="Simplified Arabic" w:cs="Simplified Arabic" w:hint="cs"/>
          <w:b/>
          <w:bCs/>
          <w:sz w:val="28"/>
          <w:szCs w:val="28"/>
          <w:rtl/>
        </w:rPr>
        <w:t xml:space="preserve">رسالة لليهود و </w:t>
      </w:r>
      <w:proofErr w:type="spellStart"/>
      <w:r w:rsidR="0099745A" w:rsidRPr="00F3409B">
        <w:rPr>
          <w:rFonts w:ascii="Simplified Arabic" w:hAnsi="Simplified Arabic" w:cs="Simplified Arabic" w:hint="cs"/>
          <w:b/>
          <w:bCs/>
          <w:sz w:val="28"/>
          <w:szCs w:val="28"/>
          <w:rtl/>
        </w:rPr>
        <w:t>الإسرائليين</w:t>
      </w:r>
      <w:proofErr w:type="spellEnd"/>
      <w:r w:rsidR="0099745A" w:rsidRPr="00F3409B">
        <w:rPr>
          <w:rFonts w:ascii="Simplified Arabic" w:hAnsi="Simplified Arabic" w:cs="Simplified Arabic" w:hint="cs"/>
          <w:b/>
          <w:bCs/>
          <w:sz w:val="28"/>
          <w:szCs w:val="28"/>
          <w:rtl/>
        </w:rPr>
        <w:t>:-</w:t>
      </w:r>
    </w:p>
    <w:p w:rsidR="0099745A" w:rsidRPr="00255E78" w:rsidRDefault="0099745A" w:rsidP="005F68E2">
      <w:pPr>
        <w:spacing w:after="0"/>
        <w:ind w:firstLine="720"/>
        <w:jc w:val="both"/>
        <w:rPr>
          <w:rFonts w:ascii="Simplified Arabic" w:hAnsi="Simplified Arabic" w:cs="Simplified Arabic"/>
          <w:sz w:val="28"/>
          <w:szCs w:val="28"/>
          <w:rtl/>
        </w:rPr>
      </w:pPr>
      <w:r w:rsidRPr="00255E78">
        <w:rPr>
          <w:rFonts w:ascii="Simplified Arabic" w:hAnsi="Simplified Arabic" w:cs="Simplified Arabic" w:hint="cs"/>
          <w:sz w:val="28"/>
          <w:szCs w:val="28"/>
          <w:rtl/>
        </w:rPr>
        <w:t>خاطبت الوثيقة اليهود لمراجعة الذات ومسارهم الحالي الذي لم يفض إلا للكراهية والدمار والدماء بقولها "</w:t>
      </w:r>
      <w:r w:rsidR="003102B2">
        <w:rPr>
          <w:rFonts w:ascii="Simplified Arabic" w:hAnsi="Simplified Arabic" w:cs="Simplified Arabic" w:hint="cs"/>
          <w:sz w:val="28"/>
          <w:szCs w:val="28"/>
          <w:rtl/>
        </w:rPr>
        <w:t xml:space="preserve"> </w:t>
      </w:r>
      <w:r w:rsidRPr="00255E78">
        <w:rPr>
          <w:rFonts w:ascii="Simplified Arabic" w:hAnsi="Simplified Arabic" w:cs="Simplified Arabic" w:hint="cs"/>
          <w:sz w:val="28"/>
          <w:szCs w:val="28"/>
          <w:rtl/>
        </w:rPr>
        <w:t xml:space="preserve">لقد </w:t>
      </w:r>
      <w:proofErr w:type="spellStart"/>
      <w:r w:rsidRPr="00255E78">
        <w:rPr>
          <w:rFonts w:ascii="Simplified Arabic" w:hAnsi="Simplified Arabic" w:cs="Simplified Arabic" w:hint="cs"/>
          <w:sz w:val="28"/>
          <w:szCs w:val="28"/>
          <w:rtl/>
        </w:rPr>
        <w:t>إقتتلنا</w:t>
      </w:r>
      <w:proofErr w:type="spellEnd"/>
      <w:r w:rsidRPr="00255E78">
        <w:rPr>
          <w:rFonts w:ascii="Simplified Arabic" w:hAnsi="Simplified Arabic" w:cs="Simplified Arabic" w:hint="cs"/>
          <w:sz w:val="28"/>
          <w:szCs w:val="28"/>
          <w:rtl/>
        </w:rPr>
        <w:t xml:space="preserve"> ولا زلنا نقتتل إلا أننا قادرون اليوم وغداً على المحبة والعيش معاً وقادرون على تنظيم حياتنا السياسية بكل تعقيداتها بمنطق هذه المحبة وبقوتها بعد إزالة </w:t>
      </w:r>
      <w:proofErr w:type="spellStart"/>
      <w:r w:rsidRPr="00255E78">
        <w:rPr>
          <w:rFonts w:ascii="Simplified Arabic" w:hAnsi="Simplified Arabic" w:cs="Simplified Arabic" w:hint="cs"/>
          <w:sz w:val="28"/>
          <w:szCs w:val="28"/>
          <w:rtl/>
        </w:rPr>
        <w:t>الإحتلال</w:t>
      </w:r>
      <w:proofErr w:type="spellEnd"/>
      <w:r w:rsidRPr="00255E78">
        <w:rPr>
          <w:rFonts w:ascii="Simplified Arabic" w:hAnsi="Simplified Arabic" w:cs="Simplified Arabic" w:hint="cs"/>
          <w:sz w:val="28"/>
          <w:szCs w:val="28"/>
          <w:rtl/>
        </w:rPr>
        <w:t xml:space="preserve"> وإقامة العدل"</w:t>
      </w:r>
      <w:r>
        <w:rPr>
          <w:rFonts w:ascii="Simplified Arabic" w:hAnsi="Simplified Arabic" w:cs="Simplified Arabic" w:hint="cs"/>
          <w:sz w:val="28"/>
          <w:szCs w:val="28"/>
          <w:rtl/>
        </w:rPr>
        <w:t>,</w:t>
      </w:r>
      <w:r w:rsidRPr="00255E78">
        <w:rPr>
          <w:rFonts w:ascii="Simplified Arabic" w:hAnsi="Simplified Arabic" w:cs="Simplified Arabic" w:hint="cs"/>
          <w:sz w:val="28"/>
          <w:szCs w:val="28"/>
          <w:rtl/>
        </w:rPr>
        <w:t xml:space="preserve"> واعتبرت الوثيقة ذلك المنف</w:t>
      </w:r>
      <w:r>
        <w:rPr>
          <w:rFonts w:ascii="Simplified Arabic" w:hAnsi="Simplified Arabic" w:cs="Simplified Arabic" w:hint="cs"/>
          <w:sz w:val="28"/>
          <w:szCs w:val="28"/>
          <w:rtl/>
        </w:rPr>
        <w:t>ذ الوحيد لل</w:t>
      </w:r>
      <w:r w:rsidRPr="00255E78">
        <w:rPr>
          <w:rFonts w:ascii="Simplified Arabic" w:hAnsi="Simplified Arabic" w:cs="Simplified Arabic" w:hint="cs"/>
          <w:sz w:val="28"/>
          <w:szCs w:val="28"/>
          <w:rtl/>
        </w:rPr>
        <w:t>سلم والاستقرار في المنطقة د</w:t>
      </w:r>
      <w:r>
        <w:rPr>
          <w:rFonts w:ascii="Simplified Arabic" w:hAnsi="Simplified Arabic" w:cs="Simplified Arabic" w:hint="cs"/>
          <w:sz w:val="28"/>
          <w:szCs w:val="28"/>
          <w:rtl/>
        </w:rPr>
        <w:t>اعية الإسرائيليين إلى تجنب السير</w:t>
      </w:r>
      <w:r w:rsidRPr="00255E78">
        <w:rPr>
          <w:rFonts w:ascii="Simplified Arabic" w:hAnsi="Simplified Arabic" w:cs="Simplified Arabic" w:hint="cs"/>
          <w:sz w:val="28"/>
          <w:szCs w:val="28"/>
          <w:rtl/>
        </w:rPr>
        <w:t xml:space="preserve"> في مناورات سياسية لا تنتهي ولا هدف لها سوى إب</w:t>
      </w:r>
      <w:r>
        <w:rPr>
          <w:rFonts w:ascii="Simplified Arabic" w:hAnsi="Simplified Arabic" w:cs="Simplified Arabic" w:hint="cs"/>
          <w:sz w:val="28"/>
          <w:szCs w:val="28"/>
          <w:rtl/>
        </w:rPr>
        <w:t>قاء الحال على ما هو عليه, والسير</w:t>
      </w:r>
      <w:r w:rsidRPr="00255E78">
        <w:rPr>
          <w:rFonts w:ascii="Simplified Arabic" w:hAnsi="Simplified Arabic" w:cs="Simplified Arabic" w:hint="cs"/>
          <w:sz w:val="28"/>
          <w:szCs w:val="28"/>
          <w:rtl/>
        </w:rPr>
        <w:t xml:space="preserve"> معاً نحو رؤية جديدة قائمة على المساواة والمشاركة لا على الاستعلاء أو انكار الأخر أو </w:t>
      </w:r>
      <w:proofErr w:type="spellStart"/>
      <w:r w:rsidRPr="00255E78">
        <w:rPr>
          <w:rFonts w:ascii="Simplified Arabic" w:hAnsi="Simplified Arabic" w:cs="Simplified Arabic" w:hint="cs"/>
          <w:sz w:val="28"/>
          <w:szCs w:val="28"/>
          <w:rtl/>
        </w:rPr>
        <w:t>الإعتداء</w:t>
      </w:r>
      <w:proofErr w:type="spellEnd"/>
      <w:r w:rsidRPr="00255E78">
        <w:rPr>
          <w:rFonts w:ascii="Simplified Arabic" w:hAnsi="Simplified Arabic" w:cs="Simplified Arabic" w:hint="cs"/>
          <w:sz w:val="28"/>
          <w:szCs w:val="28"/>
          <w:rtl/>
        </w:rPr>
        <w:t xml:space="preserve"> بحجة الخوف والأمن</w:t>
      </w:r>
      <w:r>
        <w:rPr>
          <w:rFonts w:ascii="Simplified Arabic" w:hAnsi="Simplified Arabic" w:cs="Simplified Arabic" w:hint="cs"/>
          <w:sz w:val="28"/>
          <w:szCs w:val="28"/>
          <w:rtl/>
        </w:rPr>
        <w:t>,</w:t>
      </w:r>
      <w:r w:rsidRPr="00255E78">
        <w:rPr>
          <w:rFonts w:ascii="Simplified Arabic" w:hAnsi="Simplified Arabic" w:cs="Simplified Arabic" w:hint="cs"/>
          <w:sz w:val="28"/>
          <w:szCs w:val="28"/>
          <w:rtl/>
        </w:rPr>
        <w:t xml:space="preserve"> وبالتالي السلام ممكن والمصالحة النهائية ممكنة وبذلك يتحقق العدل والأمن للجميع.</w:t>
      </w:r>
    </w:p>
    <w:p w:rsidR="0099745A" w:rsidRPr="00255E78" w:rsidRDefault="0099745A" w:rsidP="003102B2">
      <w:pPr>
        <w:spacing w:after="0"/>
        <w:ind w:firstLine="720"/>
        <w:jc w:val="both"/>
        <w:rPr>
          <w:rFonts w:ascii="Simplified Arabic" w:hAnsi="Simplified Arabic" w:cs="Simplified Arabic"/>
          <w:sz w:val="28"/>
          <w:szCs w:val="28"/>
          <w:rtl/>
        </w:rPr>
      </w:pPr>
      <w:r w:rsidRPr="00255E78">
        <w:rPr>
          <w:rFonts w:ascii="Simplified Arabic" w:hAnsi="Simplified Arabic" w:cs="Simplified Arabic" w:hint="cs"/>
          <w:sz w:val="28"/>
          <w:szCs w:val="28"/>
          <w:rtl/>
        </w:rPr>
        <w:t>وحثت الوثيقة القيادات الدينية اليهودية للدفاع عن الإنسان المظلوم وعن الكرامة التي منحها الله للإنس</w:t>
      </w:r>
      <w:r>
        <w:rPr>
          <w:rFonts w:ascii="Simplified Arabic" w:hAnsi="Simplified Arabic" w:cs="Simplified Arabic" w:hint="cs"/>
          <w:sz w:val="28"/>
          <w:szCs w:val="28"/>
          <w:rtl/>
        </w:rPr>
        <w:t>ا</w:t>
      </w:r>
      <w:r w:rsidRPr="00255E78">
        <w:rPr>
          <w:rFonts w:ascii="Simplified Arabic" w:hAnsi="Simplified Arabic" w:cs="Simplified Arabic" w:hint="cs"/>
          <w:sz w:val="28"/>
          <w:szCs w:val="28"/>
          <w:rtl/>
        </w:rPr>
        <w:t>ن والسمو فوق المواقف السياسية التي أخفقت حتى الآن ومازالت تسير بالجميع في طريق الاخفاق والمعاناة.</w:t>
      </w:r>
    </w:p>
    <w:p w:rsidR="0099745A" w:rsidRPr="00255E78" w:rsidRDefault="0099745A" w:rsidP="00F41672">
      <w:pPr>
        <w:spacing w:after="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3102B2">
        <w:rPr>
          <w:rFonts w:ascii="Simplified Arabic" w:hAnsi="Simplified Arabic" w:cs="Simplified Arabic" w:hint="cs"/>
          <w:sz w:val="28"/>
          <w:szCs w:val="28"/>
          <w:rtl/>
        </w:rPr>
        <w:tab/>
      </w:r>
      <w:r w:rsidRPr="00255E78">
        <w:rPr>
          <w:rFonts w:ascii="Simplified Arabic" w:hAnsi="Simplified Arabic" w:cs="Simplified Arabic" w:hint="cs"/>
          <w:sz w:val="28"/>
          <w:szCs w:val="28"/>
          <w:rtl/>
        </w:rPr>
        <w:t>وانتقدت الوثيقة بشدة يهودية الدولة الإسرائيلية باعتبارها تخنق ا</w:t>
      </w:r>
      <w:r>
        <w:rPr>
          <w:rFonts w:ascii="Simplified Arabic" w:hAnsi="Simplified Arabic" w:cs="Simplified Arabic" w:hint="cs"/>
          <w:sz w:val="28"/>
          <w:szCs w:val="28"/>
          <w:rtl/>
        </w:rPr>
        <w:t>ل</w:t>
      </w:r>
      <w:r w:rsidRPr="00255E78">
        <w:rPr>
          <w:rFonts w:ascii="Simplified Arabic" w:hAnsi="Simplified Arabic" w:cs="Simplified Arabic" w:hint="cs"/>
          <w:sz w:val="28"/>
          <w:szCs w:val="28"/>
          <w:rtl/>
        </w:rPr>
        <w:t>دولة وتحصرها في حدود ضيقة وتجعلها دولة تفضّل مواطناً على مواطن وتستثني وتفرق بين مواطنيها داعية أن تكون دولة لكل مواطنيها.</w:t>
      </w:r>
    </w:p>
    <w:p w:rsidR="0099745A" w:rsidRPr="00F3409B" w:rsidRDefault="00F3409B" w:rsidP="00F41672">
      <w:pPr>
        <w:spacing w:after="0"/>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5</w:t>
      </w:r>
      <w:r w:rsidR="0099745A" w:rsidRPr="00F3409B">
        <w:rPr>
          <w:rFonts w:ascii="Simplified Arabic" w:hAnsi="Simplified Arabic" w:cs="Simplified Arabic" w:hint="cs"/>
          <w:b/>
          <w:bCs/>
          <w:sz w:val="28"/>
          <w:szCs w:val="28"/>
          <w:rtl/>
        </w:rPr>
        <w:t>-</w:t>
      </w:r>
      <w:r>
        <w:rPr>
          <w:rFonts w:ascii="Simplified Arabic" w:hAnsi="Simplified Arabic" w:cs="Simplified Arabic" w:hint="cs"/>
          <w:b/>
          <w:bCs/>
          <w:sz w:val="28"/>
          <w:szCs w:val="28"/>
          <w:rtl/>
        </w:rPr>
        <w:t xml:space="preserve"> </w:t>
      </w:r>
      <w:r w:rsidR="0099745A" w:rsidRPr="00F3409B">
        <w:rPr>
          <w:rFonts w:ascii="Simplified Arabic" w:hAnsi="Simplified Arabic" w:cs="Simplified Arabic" w:hint="cs"/>
          <w:b/>
          <w:bCs/>
          <w:sz w:val="28"/>
          <w:szCs w:val="28"/>
          <w:rtl/>
        </w:rPr>
        <w:t>كلمة لكنائس العالم:-</w:t>
      </w:r>
    </w:p>
    <w:p w:rsidR="0099745A" w:rsidRPr="00255E78" w:rsidRDefault="0099745A" w:rsidP="003102B2">
      <w:pPr>
        <w:spacing w:after="0"/>
        <w:ind w:firstLine="720"/>
        <w:jc w:val="both"/>
        <w:rPr>
          <w:rFonts w:ascii="Simplified Arabic" w:hAnsi="Simplified Arabic" w:cs="Simplified Arabic"/>
          <w:sz w:val="28"/>
          <w:szCs w:val="28"/>
          <w:rtl/>
        </w:rPr>
      </w:pPr>
      <w:r w:rsidRPr="00255E78">
        <w:rPr>
          <w:rFonts w:ascii="Simplified Arabic" w:hAnsi="Simplified Arabic" w:cs="Simplified Arabic" w:hint="cs"/>
          <w:sz w:val="28"/>
          <w:szCs w:val="28"/>
          <w:rtl/>
        </w:rPr>
        <w:t>توزعت هذه الكلمة التي تخاطب الوثيقة</w:t>
      </w:r>
      <w:r>
        <w:rPr>
          <w:rFonts w:ascii="Simplified Arabic" w:hAnsi="Simplified Arabic" w:cs="Simplified Arabic" w:hint="cs"/>
          <w:sz w:val="28"/>
          <w:szCs w:val="28"/>
          <w:rtl/>
        </w:rPr>
        <w:t xml:space="preserve"> فيها</w:t>
      </w:r>
      <w:r w:rsidRPr="00255E78">
        <w:rPr>
          <w:rFonts w:ascii="Simplified Arabic" w:hAnsi="Simplified Arabic" w:cs="Simplified Arabic" w:hint="cs"/>
          <w:sz w:val="28"/>
          <w:szCs w:val="28"/>
          <w:rtl/>
        </w:rPr>
        <w:t xml:space="preserve"> جميع كنائس العالم بين شكر لجزء منها ونقد حاد لجزء ثان ودعوة مشتركة للجميع, وقد صيغت هذه الكلمة بميزان لاهوتي وسياسي دقيق وواع للغاية وتعبر بحق ليس عن الموقف الفلسطيني المسيحي من هذه الكنائس</w:t>
      </w:r>
      <w:r w:rsidR="003102B2">
        <w:rPr>
          <w:rFonts w:ascii="Simplified Arabic" w:hAnsi="Simplified Arabic" w:cs="Simplified Arabic" w:hint="cs"/>
          <w:sz w:val="28"/>
          <w:szCs w:val="28"/>
          <w:rtl/>
        </w:rPr>
        <w:t xml:space="preserve"> وانما عن الشعب الفلسطيني برمته،</w:t>
      </w:r>
      <w:r w:rsidRPr="00255E78">
        <w:rPr>
          <w:rFonts w:ascii="Simplified Arabic" w:hAnsi="Simplified Arabic" w:cs="Simplified Arabic" w:hint="cs"/>
          <w:sz w:val="28"/>
          <w:szCs w:val="28"/>
          <w:rtl/>
        </w:rPr>
        <w:t xml:space="preserve"> ففي بدايتها شكرت الوثيقة الكنائس التي </w:t>
      </w:r>
      <w:r w:rsidRPr="00255E78">
        <w:rPr>
          <w:rFonts w:ascii="Simplified Arabic" w:hAnsi="Simplified Arabic" w:cs="Simplified Arabic" w:hint="cs"/>
          <w:sz w:val="28"/>
          <w:szCs w:val="28"/>
          <w:rtl/>
        </w:rPr>
        <w:lastRenderedPageBreak/>
        <w:t>تضامن</w:t>
      </w:r>
      <w:r>
        <w:rPr>
          <w:rFonts w:ascii="Simplified Arabic" w:hAnsi="Simplified Arabic" w:cs="Simplified Arabic" w:hint="cs"/>
          <w:sz w:val="28"/>
          <w:szCs w:val="28"/>
          <w:rtl/>
        </w:rPr>
        <w:t>ت مع قضية شعبنا قولاً وعملاً وأي</w:t>
      </w:r>
      <w:r w:rsidRPr="00255E78">
        <w:rPr>
          <w:rFonts w:ascii="Simplified Arabic" w:hAnsi="Simplified Arabic" w:cs="Simplified Arabic" w:hint="cs"/>
          <w:sz w:val="28"/>
          <w:szCs w:val="28"/>
          <w:rtl/>
        </w:rPr>
        <w:t xml:space="preserve">دت الحق الفلسطيني في التحرر وتقرير المصير, وقد تحملت هذه الكنائس </w:t>
      </w:r>
      <w:r>
        <w:rPr>
          <w:rFonts w:ascii="Simplified Arabic" w:hAnsi="Simplified Arabic" w:cs="Simplified Arabic" w:hint="cs"/>
          <w:sz w:val="28"/>
          <w:szCs w:val="28"/>
          <w:rtl/>
        </w:rPr>
        <w:t xml:space="preserve">ما </w:t>
      </w:r>
      <w:r w:rsidRPr="00255E78">
        <w:rPr>
          <w:rFonts w:ascii="Simplified Arabic" w:hAnsi="Simplified Arabic" w:cs="Simplified Arabic" w:hint="cs"/>
          <w:sz w:val="28"/>
          <w:szCs w:val="28"/>
          <w:rtl/>
        </w:rPr>
        <w:t>تحملت من ضغوط بسبب هذه ال</w:t>
      </w:r>
      <w:r>
        <w:rPr>
          <w:rFonts w:ascii="Simplified Arabic" w:hAnsi="Simplified Arabic" w:cs="Simplified Arabic" w:hint="cs"/>
          <w:sz w:val="28"/>
          <w:szCs w:val="28"/>
          <w:rtl/>
        </w:rPr>
        <w:t>م</w:t>
      </w:r>
      <w:r w:rsidRPr="00255E78">
        <w:rPr>
          <w:rFonts w:ascii="Simplified Arabic" w:hAnsi="Simplified Arabic" w:cs="Simplified Arabic" w:hint="cs"/>
          <w:sz w:val="28"/>
          <w:szCs w:val="28"/>
          <w:rtl/>
        </w:rPr>
        <w:t>واقف النبيلة المناصرة للحق والعدل.</w:t>
      </w:r>
    </w:p>
    <w:p w:rsidR="0099745A" w:rsidRPr="00255E78" w:rsidRDefault="0099745A" w:rsidP="00F41672">
      <w:pPr>
        <w:spacing w:after="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5F68E2">
        <w:rPr>
          <w:rFonts w:ascii="Simplified Arabic" w:hAnsi="Simplified Arabic" w:cs="Simplified Arabic" w:hint="cs"/>
          <w:sz w:val="28"/>
          <w:szCs w:val="28"/>
          <w:rtl/>
        </w:rPr>
        <w:t xml:space="preserve">  </w:t>
      </w:r>
      <w:r w:rsidR="006A3675">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 xml:space="preserve"> </w:t>
      </w:r>
      <w:r w:rsidRPr="00255E78">
        <w:rPr>
          <w:rFonts w:ascii="Simplified Arabic" w:hAnsi="Simplified Arabic" w:cs="Simplified Arabic" w:hint="cs"/>
          <w:sz w:val="28"/>
          <w:szCs w:val="28"/>
          <w:rtl/>
        </w:rPr>
        <w:t>وهاجمت الوثيقة بلباقة مواقف العديد من الكنائس الداعمة لإسرائيل المحتلة على حساب ال</w:t>
      </w:r>
      <w:r w:rsidR="00205397">
        <w:rPr>
          <w:rFonts w:ascii="Simplified Arabic" w:hAnsi="Simplified Arabic" w:cs="Simplified Arabic" w:hint="cs"/>
          <w:sz w:val="28"/>
          <w:szCs w:val="28"/>
          <w:rtl/>
        </w:rPr>
        <w:t xml:space="preserve">إنسان الفلسطيني المظلوم مستندة </w:t>
      </w:r>
      <w:r w:rsidRPr="00255E78">
        <w:rPr>
          <w:rFonts w:ascii="Simplified Arabic" w:hAnsi="Simplified Arabic" w:cs="Simplified Arabic" w:hint="cs"/>
          <w:sz w:val="28"/>
          <w:szCs w:val="28"/>
          <w:rtl/>
        </w:rPr>
        <w:t xml:space="preserve">لمواقف لاهوتية أصولية خاطئة داعية هذه الكنائس </w:t>
      </w:r>
      <w:r w:rsidR="00205397">
        <w:rPr>
          <w:rFonts w:ascii="Simplified Arabic" w:hAnsi="Simplified Arabic" w:cs="Simplified Arabic" w:hint="cs"/>
          <w:sz w:val="28"/>
          <w:szCs w:val="28"/>
          <w:rtl/>
        </w:rPr>
        <w:t>و</w:t>
      </w:r>
      <w:r w:rsidRPr="00255E78">
        <w:rPr>
          <w:rFonts w:ascii="Simplified Arabic" w:hAnsi="Simplified Arabic" w:cs="Simplified Arabic" w:hint="cs"/>
          <w:sz w:val="28"/>
          <w:szCs w:val="28"/>
          <w:rtl/>
        </w:rPr>
        <w:t xml:space="preserve">مسؤوليها إلى التوبة </w:t>
      </w:r>
      <w:r w:rsidR="006A3675">
        <w:rPr>
          <w:rFonts w:ascii="Simplified Arabic" w:hAnsi="Simplified Arabic" w:cs="Simplified Arabic" w:hint="cs"/>
          <w:sz w:val="28"/>
          <w:szCs w:val="28"/>
          <w:rtl/>
        </w:rPr>
        <w:t>و</w:t>
      </w:r>
      <w:r w:rsidRPr="00255E78">
        <w:rPr>
          <w:rFonts w:ascii="Simplified Arabic" w:hAnsi="Simplified Arabic" w:cs="Simplified Arabic" w:hint="cs"/>
          <w:sz w:val="28"/>
          <w:szCs w:val="28"/>
          <w:rtl/>
        </w:rPr>
        <w:t>إعادة النظر في مواقفها لإبقاء كلمة الله بشرى سارة للجميع لا لتحويلها لسلاح يف</w:t>
      </w:r>
      <w:r>
        <w:rPr>
          <w:rFonts w:ascii="Simplified Arabic" w:hAnsi="Simplified Arabic" w:cs="Simplified Arabic" w:hint="cs"/>
          <w:sz w:val="28"/>
          <w:szCs w:val="28"/>
          <w:rtl/>
        </w:rPr>
        <w:t>تك بالمظلوم لأن الله تعالى ليس ح</w:t>
      </w:r>
      <w:r w:rsidRPr="00255E78">
        <w:rPr>
          <w:rFonts w:ascii="Simplified Arabic" w:hAnsi="Simplified Arabic" w:cs="Simplified Arabic" w:hint="cs"/>
          <w:sz w:val="28"/>
          <w:szCs w:val="28"/>
          <w:rtl/>
        </w:rPr>
        <w:t>ليفاً لأحد ولا خصماً مع أحد في وجه أحد.</w:t>
      </w:r>
    </w:p>
    <w:p w:rsidR="006A3675" w:rsidRDefault="006A3675" w:rsidP="006A3675">
      <w:pPr>
        <w:spacing w:after="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99745A" w:rsidRPr="00255E78">
        <w:rPr>
          <w:rFonts w:ascii="Simplified Arabic" w:hAnsi="Simplified Arabic" w:cs="Simplified Arabic" w:hint="cs"/>
          <w:sz w:val="28"/>
          <w:szCs w:val="28"/>
          <w:rtl/>
        </w:rPr>
        <w:t>ودع</w:t>
      </w:r>
      <w:r w:rsidR="0099745A">
        <w:rPr>
          <w:rFonts w:ascii="Simplified Arabic" w:hAnsi="Simplified Arabic" w:cs="Simplified Arabic" w:hint="cs"/>
          <w:sz w:val="28"/>
          <w:szCs w:val="28"/>
          <w:rtl/>
        </w:rPr>
        <w:t>ت الوثيقة الكنائس عموماً إلى</w:t>
      </w:r>
      <w:r w:rsidR="0099745A" w:rsidRPr="00255E78">
        <w:rPr>
          <w:rFonts w:ascii="Simplified Arabic" w:hAnsi="Simplified Arabic" w:cs="Simplified Arabic" w:hint="cs"/>
          <w:sz w:val="28"/>
          <w:szCs w:val="28"/>
          <w:rtl/>
        </w:rPr>
        <w:t xml:space="preserve"> عدم منح أي غطاء لاهوتي للظلم الذي يعيشه شعبنا أو لخطيئة </w:t>
      </w:r>
      <w:proofErr w:type="spellStart"/>
      <w:r w:rsidR="0099745A" w:rsidRPr="00255E78">
        <w:rPr>
          <w:rFonts w:ascii="Simplified Arabic" w:hAnsi="Simplified Arabic" w:cs="Simplified Arabic" w:hint="cs"/>
          <w:sz w:val="28"/>
          <w:szCs w:val="28"/>
          <w:rtl/>
        </w:rPr>
        <w:t>الإحتلال</w:t>
      </w:r>
      <w:proofErr w:type="spellEnd"/>
      <w:r w:rsidR="0099745A" w:rsidRPr="00255E78">
        <w:rPr>
          <w:rFonts w:ascii="Simplified Arabic" w:hAnsi="Simplified Arabic" w:cs="Simplified Arabic" w:hint="cs"/>
          <w:sz w:val="28"/>
          <w:szCs w:val="28"/>
          <w:rtl/>
        </w:rPr>
        <w:t xml:space="preserve"> وأن يعملوا على </w:t>
      </w:r>
      <w:proofErr w:type="spellStart"/>
      <w:r w:rsidR="0099745A" w:rsidRPr="00255E78">
        <w:rPr>
          <w:rFonts w:ascii="Simplified Arabic" w:hAnsi="Simplified Arabic" w:cs="Simplified Arabic" w:hint="cs"/>
          <w:sz w:val="28"/>
          <w:szCs w:val="28"/>
          <w:rtl/>
        </w:rPr>
        <w:t>إستعادة</w:t>
      </w:r>
      <w:proofErr w:type="spellEnd"/>
      <w:r w:rsidR="0099745A" w:rsidRPr="00255E78">
        <w:rPr>
          <w:rFonts w:ascii="Simplified Arabic" w:hAnsi="Simplified Arabic" w:cs="Simplified Arabic" w:hint="cs"/>
          <w:sz w:val="28"/>
          <w:szCs w:val="28"/>
          <w:rtl/>
        </w:rPr>
        <w:t xml:space="preserve"> شعبنا لحريته ودعم التوصل إلى سلام عادل, وأن لا يحكموا على واقعنا عن بعد بل عليهم أن يحضروا لفلسطين كزائرين أو كحجاج لتقصي الحقيقة من مصدرها واكتشاف الان</w:t>
      </w:r>
      <w:r w:rsidR="0099745A">
        <w:rPr>
          <w:rFonts w:ascii="Simplified Arabic" w:hAnsi="Simplified Arabic" w:cs="Simplified Arabic" w:hint="cs"/>
          <w:sz w:val="28"/>
          <w:szCs w:val="28"/>
          <w:rtl/>
        </w:rPr>
        <w:t xml:space="preserve">سان الإسرائيلي والفلسطيني معاً, </w:t>
      </w:r>
      <w:r w:rsidR="005F68E2">
        <w:rPr>
          <w:rFonts w:ascii="Simplified Arabic" w:hAnsi="Simplified Arabic" w:cs="Simplified Arabic" w:hint="cs"/>
          <w:sz w:val="28"/>
          <w:szCs w:val="28"/>
          <w:rtl/>
        </w:rPr>
        <w:t xml:space="preserve">  </w:t>
      </w:r>
      <w:r w:rsidR="0099745A">
        <w:rPr>
          <w:rFonts w:ascii="Simplified Arabic" w:hAnsi="Simplified Arabic" w:cs="Simplified Arabic" w:hint="cs"/>
          <w:sz w:val="28"/>
          <w:szCs w:val="28"/>
          <w:rtl/>
        </w:rPr>
        <w:t>وأدانت</w:t>
      </w:r>
      <w:r w:rsidR="0099745A" w:rsidRPr="00255E78">
        <w:rPr>
          <w:rFonts w:ascii="Simplified Arabic" w:hAnsi="Simplified Arabic" w:cs="Simplified Arabic" w:hint="cs"/>
          <w:sz w:val="28"/>
          <w:szCs w:val="28"/>
          <w:rtl/>
        </w:rPr>
        <w:t xml:space="preserve"> الوثيقة كل أشكال العنصرية الدينية</w:t>
      </w:r>
      <w:r w:rsidR="0099745A">
        <w:rPr>
          <w:rFonts w:ascii="Simplified Arabic" w:hAnsi="Simplified Arabic" w:cs="Simplified Arabic" w:hint="cs"/>
          <w:sz w:val="28"/>
          <w:szCs w:val="28"/>
          <w:rtl/>
        </w:rPr>
        <w:t xml:space="preserve"> والعرقية للجميع بما فيها المعاد</w:t>
      </w:r>
      <w:r w:rsidR="0099745A" w:rsidRPr="00255E78">
        <w:rPr>
          <w:rFonts w:ascii="Simplified Arabic" w:hAnsi="Simplified Arabic" w:cs="Simplified Arabic" w:hint="cs"/>
          <w:sz w:val="28"/>
          <w:szCs w:val="28"/>
          <w:rtl/>
        </w:rPr>
        <w:t>اة لل</w:t>
      </w:r>
      <w:r w:rsidR="0099745A">
        <w:rPr>
          <w:rFonts w:ascii="Simplified Arabic" w:hAnsi="Simplified Arabic" w:cs="Simplified Arabic" w:hint="cs"/>
          <w:sz w:val="28"/>
          <w:szCs w:val="28"/>
          <w:rtl/>
        </w:rPr>
        <w:t>سامية وكراهية المسلمين(</w:t>
      </w:r>
      <w:proofErr w:type="spellStart"/>
      <w:r w:rsidR="0099745A">
        <w:rPr>
          <w:rFonts w:ascii="Simplified Arabic" w:hAnsi="Simplified Arabic" w:cs="Simplified Arabic" w:hint="cs"/>
          <w:sz w:val="28"/>
          <w:szCs w:val="28"/>
          <w:rtl/>
        </w:rPr>
        <w:t>الاسلامو</w:t>
      </w:r>
      <w:r w:rsidR="0099745A" w:rsidRPr="00255E78">
        <w:rPr>
          <w:rFonts w:ascii="Simplified Arabic" w:hAnsi="Simplified Arabic" w:cs="Simplified Arabic" w:hint="cs"/>
          <w:sz w:val="28"/>
          <w:szCs w:val="28"/>
          <w:rtl/>
        </w:rPr>
        <w:t>فوبيا</w:t>
      </w:r>
      <w:proofErr w:type="spellEnd"/>
      <w:r w:rsidR="0099745A" w:rsidRPr="00255E78">
        <w:rPr>
          <w:rFonts w:ascii="Simplified Arabic" w:hAnsi="Simplified Arabic" w:cs="Simplified Arabic" w:hint="cs"/>
          <w:sz w:val="28"/>
          <w:szCs w:val="28"/>
          <w:rtl/>
        </w:rPr>
        <w:t>) داعية الكنائس ومسؤوليها إلى قول كلمة حق واتخ</w:t>
      </w:r>
      <w:r w:rsidR="0099745A">
        <w:rPr>
          <w:rFonts w:ascii="Simplified Arabic" w:hAnsi="Simplified Arabic" w:cs="Simplified Arabic" w:hint="cs"/>
          <w:sz w:val="28"/>
          <w:szCs w:val="28"/>
          <w:rtl/>
        </w:rPr>
        <w:t>ا</w:t>
      </w:r>
      <w:r w:rsidR="0099745A" w:rsidRPr="00255E78">
        <w:rPr>
          <w:rFonts w:ascii="Simplified Arabic" w:hAnsi="Simplified Arabic" w:cs="Simplified Arabic" w:hint="cs"/>
          <w:sz w:val="28"/>
          <w:szCs w:val="28"/>
          <w:rtl/>
        </w:rPr>
        <w:t xml:space="preserve">ذ موقف حق من الاحتلال الإسرائيلي للأراضي الفلسطينية وممارسة الضغوط على </w:t>
      </w:r>
      <w:proofErr w:type="spellStart"/>
      <w:r w:rsidR="0099745A" w:rsidRPr="00255E78">
        <w:rPr>
          <w:rFonts w:ascii="Simplified Arabic" w:hAnsi="Simplified Arabic" w:cs="Simplified Arabic" w:hint="cs"/>
          <w:sz w:val="28"/>
          <w:szCs w:val="28"/>
          <w:rtl/>
        </w:rPr>
        <w:t>الإحتلال</w:t>
      </w:r>
      <w:proofErr w:type="spellEnd"/>
      <w:r w:rsidR="0099745A" w:rsidRPr="00255E78">
        <w:rPr>
          <w:rFonts w:ascii="Simplified Arabic" w:hAnsi="Simplified Arabic" w:cs="Simplified Arabic" w:hint="cs"/>
          <w:sz w:val="28"/>
          <w:szCs w:val="28"/>
          <w:rtl/>
        </w:rPr>
        <w:t xml:space="preserve"> بما في ذلك استخدام سلاح </w:t>
      </w:r>
      <w:r w:rsidR="0099745A">
        <w:rPr>
          <w:rFonts w:ascii="Simplified Arabic" w:hAnsi="Simplified Arabic" w:cs="Simplified Arabic" w:hint="cs"/>
          <w:sz w:val="28"/>
          <w:szCs w:val="28"/>
          <w:rtl/>
        </w:rPr>
        <w:t>المقاطعة وسحب الاستثمارات وغيرها</w:t>
      </w:r>
      <w:r w:rsidR="0099745A" w:rsidRPr="00255E78">
        <w:rPr>
          <w:rFonts w:ascii="Simplified Arabic" w:hAnsi="Simplified Arabic" w:cs="Simplified Arabic" w:hint="cs"/>
          <w:sz w:val="28"/>
          <w:szCs w:val="28"/>
          <w:rtl/>
        </w:rPr>
        <w:t xml:space="preserve"> من الوسائل </w:t>
      </w:r>
      <w:proofErr w:type="spellStart"/>
      <w:r w:rsidR="0099745A" w:rsidRPr="00255E78">
        <w:rPr>
          <w:rFonts w:ascii="Simplified Arabic" w:hAnsi="Simplified Arabic" w:cs="Simplified Arabic" w:hint="cs"/>
          <w:sz w:val="28"/>
          <w:szCs w:val="28"/>
          <w:rtl/>
        </w:rPr>
        <w:t>اللاعنفية</w:t>
      </w:r>
      <w:proofErr w:type="spellEnd"/>
      <w:r w:rsidR="0099745A" w:rsidRPr="00255E78">
        <w:rPr>
          <w:rFonts w:ascii="Simplified Arabic" w:hAnsi="Simplified Arabic" w:cs="Simplified Arabic" w:hint="cs"/>
          <w:sz w:val="28"/>
          <w:szCs w:val="28"/>
          <w:rtl/>
        </w:rPr>
        <w:t>.</w:t>
      </w:r>
    </w:p>
    <w:p w:rsidR="0099745A" w:rsidRDefault="0099745A" w:rsidP="006A3675">
      <w:pPr>
        <w:spacing w:after="0"/>
        <w:jc w:val="both"/>
        <w:rPr>
          <w:rFonts w:ascii="Simplified Arabic" w:hAnsi="Simplified Arabic" w:cs="Simplified Arabic"/>
          <w:sz w:val="28"/>
          <w:szCs w:val="28"/>
          <w:rtl/>
        </w:rPr>
      </w:pPr>
      <w:r w:rsidRPr="00255E78">
        <w:rPr>
          <w:rFonts w:ascii="Simplified Arabic" w:hAnsi="Simplified Arabic" w:cs="Simplified Arabic" w:hint="cs"/>
          <w:sz w:val="28"/>
          <w:szCs w:val="28"/>
          <w:rtl/>
        </w:rPr>
        <w:t>وهي كلمة مؤثرة من جهة واستفزازية م</w:t>
      </w:r>
      <w:r w:rsidR="006A3675">
        <w:rPr>
          <w:rFonts w:ascii="Simplified Arabic" w:hAnsi="Simplified Arabic" w:cs="Simplified Arabic" w:hint="cs"/>
          <w:sz w:val="28"/>
          <w:szCs w:val="28"/>
          <w:rtl/>
        </w:rPr>
        <w:t>ن جهة أخرى للضمير المسيحي والكن</w:t>
      </w:r>
      <w:r w:rsidRPr="00255E78">
        <w:rPr>
          <w:rFonts w:ascii="Simplified Arabic" w:hAnsi="Simplified Arabic" w:cs="Simplified Arabic" w:hint="cs"/>
          <w:sz w:val="28"/>
          <w:szCs w:val="28"/>
          <w:rtl/>
        </w:rPr>
        <w:t xml:space="preserve">سي ذي التأثير العالمي القوي لمغادرة مربع الحيادية إلى الجهر بالحق والاشارة للظالم بوضوح انسجاماً مع تعاليم المسيحية والإله الخالق, كما </w:t>
      </w:r>
      <w:proofErr w:type="spellStart"/>
      <w:r w:rsidRPr="00255E78">
        <w:rPr>
          <w:rFonts w:ascii="Simplified Arabic" w:hAnsi="Simplified Arabic" w:cs="Simplified Arabic" w:hint="cs"/>
          <w:sz w:val="28"/>
          <w:szCs w:val="28"/>
          <w:rtl/>
        </w:rPr>
        <w:t>مايزت</w:t>
      </w:r>
      <w:proofErr w:type="spellEnd"/>
      <w:r w:rsidRPr="00255E78">
        <w:rPr>
          <w:rFonts w:ascii="Simplified Arabic" w:hAnsi="Simplified Arabic" w:cs="Simplified Arabic" w:hint="cs"/>
          <w:sz w:val="28"/>
          <w:szCs w:val="28"/>
          <w:rtl/>
        </w:rPr>
        <w:t xml:space="preserve"> الوثيقة بين انتمائها للكنائس والمسيحية عموماً وبين انحيازها لقضية شعبها المظلوم والعادلة وجعلت الكنيسة الفلسطينية كنيسة وطنية بامتياز وليست كنيسة منسلخة عن بيئتها وعن رعيتها الفلسطينية رغم محاولات تدجينها وشطب </w:t>
      </w:r>
      <w:proofErr w:type="spellStart"/>
      <w:r w:rsidRPr="00255E78">
        <w:rPr>
          <w:rFonts w:ascii="Simplified Arabic" w:hAnsi="Simplified Arabic" w:cs="Simplified Arabic" w:hint="cs"/>
          <w:sz w:val="28"/>
          <w:szCs w:val="28"/>
          <w:rtl/>
        </w:rPr>
        <w:t>وطنيتها</w:t>
      </w:r>
      <w:proofErr w:type="spellEnd"/>
      <w:r w:rsidRPr="00255E78">
        <w:rPr>
          <w:rFonts w:ascii="Simplified Arabic" w:hAnsi="Simplified Arabic" w:cs="Simplified Arabic" w:hint="cs"/>
          <w:sz w:val="28"/>
          <w:szCs w:val="28"/>
          <w:rtl/>
        </w:rPr>
        <w:t xml:space="preserve"> وعروبتها على أرضها التاريخية.</w:t>
      </w:r>
    </w:p>
    <w:p w:rsidR="0099745A" w:rsidRPr="00F3409B" w:rsidRDefault="00F3409B" w:rsidP="00F41672">
      <w:pPr>
        <w:spacing w:after="0"/>
        <w:jc w:val="both"/>
        <w:rPr>
          <w:rFonts w:ascii="Simplified Arabic" w:hAnsi="Simplified Arabic" w:cs="Simplified Arabic"/>
          <w:sz w:val="28"/>
          <w:szCs w:val="28"/>
          <w:rtl/>
        </w:rPr>
      </w:pPr>
      <w:r>
        <w:rPr>
          <w:rFonts w:ascii="Simplified Arabic" w:hAnsi="Simplified Arabic" w:cs="Simplified Arabic" w:hint="cs"/>
          <w:b/>
          <w:bCs/>
          <w:sz w:val="28"/>
          <w:szCs w:val="28"/>
          <w:rtl/>
        </w:rPr>
        <w:t>6</w:t>
      </w:r>
      <w:r w:rsidR="0099745A" w:rsidRPr="00F3409B">
        <w:rPr>
          <w:rFonts w:ascii="Simplified Arabic" w:hAnsi="Simplified Arabic" w:cs="Simplified Arabic" w:hint="cs"/>
          <w:b/>
          <w:bCs/>
          <w:sz w:val="28"/>
          <w:szCs w:val="28"/>
          <w:rtl/>
        </w:rPr>
        <w:t>-</w:t>
      </w:r>
      <w:r>
        <w:rPr>
          <w:rFonts w:ascii="Simplified Arabic" w:hAnsi="Simplified Arabic" w:cs="Simplified Arabic" w:hint="cs"/>
          <w:b/>
          <w:bCs/>
          <w:sz w:val="28"/>
          <w:szCs w:val="28"/>
          <w:rtl/>
        </w:rPr>
        <w:t xml:space="preserve"> </w:t>
      </w:r>
      <w:r w:rsidR="0099745A" w:rsidRPr="00F3409B">
        <w:rPr>
          <w:rFonts w:ascii="Simplified Arabic" w:hAnsi="Simplified Arabic" w:cs="Simplified Arabic" w:hint="cs"/>
          <w:b/>
          <w:bCs/>
          <w:sz w:val="28"/>
          <w:szCs w:val="28"/>
          <w:rtl/>
        </w:rPr>
        <w:t>كلمة للأسرة الدولية:-</w:t>
      </w:r>
    </w:p>
    <w:p w:rsidR="0099745A" w:rsidRPr="00255E78" w:rsidRDefault="005F68E2" w:rsidP="005F68E2">
      <w:pPr>
        <w:spacing w:after="0"/>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99745A" w:rsidRPr="00255E78">
        <w:rPr>
          <w:rFonts w:ascii="Simplified Arabic" w:hAnsi="Simplified Arabic" w:cs="Simplified Arabic" w:hint="cs"/>
          <w:sz w:val="28"/>
          <w:szCs w:val="28"/>
          <w:rtl/>
        </w:rPr>
        <w:t xml:space="preserve">دعت الوثيقة المجتمع الدولي لاحترام ارادة شعبنا الفلسطيني وعدم التدخل في شؤونه الداخلية والكف عن سياسة الكل </w:t>
      </w:r>
      <w:proofErr w:type="spellStart"/>
      <w:r w:rsidR="0099745A" w:rsidRPr="00255E78">
        <w:rPr>
          <w:rFonts w:ascii="Simplified Arabic" w:hAnsi="Simplified Arabic" w:cs="Simplified Arabic" w:hint="cs"/>
          <w:sz w:val="28"/>
          <w:szCs w:val="28"/>
          <w:rtl/>
        </w:rPr>
        <w:t>بمكالين</w:t>
      </w:r>
      <w:proofErr w:type="spellEnd"/>
      <w:r w:rsidR="0099745A" w:rsidRPr="00255E78">
        <w:rPr>
          <w:rFonts w:ascii="Simplified Arabic" w:hAnsi="Simplified Arabic" w:cs="Simplified Arabic" w:hint="cs"/>
          <w:sz w:val="28"/>
          <w:szCs w:val="28"/>
          <w:rtl/>
        </w:rPr>
        <w:t xml:space="preserve"> وتطبيق القانون الدولي والقرارات الدولية على الجميع بما فيها </w:t>
      </w:r>
      <w:proofErr w:type="spellStart"/>
      <w:r w:rsidR="0099745A" w:rsidRPr="00255E78">
        <w:rPr>
          <w:rFonts w:ascii="Simplified Arabic" w:hAnsi="Simplified Arabic" w:cs="Simplified Arabic" w:hint="cs"/>
          <w:sz w:val="28"/>
          <w:szCs w:val="28"/>
          <w:rtl/>
        </w:rPr>
        <w:t>الإحتلال</w:t>
      </w:r>
      <w:proofErr w:type="spellEnd"/>
      <w:r w:rsidR="0099745A" w:rsidRPr="00255E78">
        <w:rPr>
          <w:rFonts w:ascii="Simplified Arabic" w:hAnsi="Simplified Arabic" w:cs="Simplified Arabic" w:hint="cs"/>
          <w:sz w:val="28"/>
          <w:szCs w:val="28"/>
          <w:rtl/>
        </w:rPr>
        <w:t xml:space="preserve"> الإسرائيلي بعيداً عن شريعة الغاب التي تفتح المجال للعنف والعنف المضاد, وأهابت الوثيقة بالمجتمع الدولي على حمل اسرائيل عنوة على </w:t>
      </w:r>
      <w:proofErr w:type="spellStart"/>
      <w:r w:rsidR="0099745A" w:rsidRPr="00255E78">
        <w:rPr>
          <w:rFonts w:ascii="Simplified Arabic" w:hAnsi="Simplified Arabic" w:cs="Simplified Arabic" w:hint="cs"/>
          <w:sz w:val="28"/>
          <w:szCs w:val="28"/>
          <w:rtl/>
        </w:rPr>
        <w:t>الإلتزام</w:t>
      </w:r>
      <w:proofErr w:type="spellEnd"/>
      <w:r w:rsidR="0099745A" w:rsidRPr="00255E78">
        <w:rPr>
          <w:rFonts w:ascii="Simplified Arabic" w:hAnsi="Simplified Arabic" w:cs="Simplified Arabic" w:hint="cs"/>
          <w:sz w:val="28"/>
          <w:szCs w:val="28"/>
          <w:rtl/>
        </w:rPr>
        <w:t xml:space="preserve"> بالشرعية الدولية من خلال تطبيق نظام عقوبات فاعل عليها </w:t>
      </w:r>
      <w:proofErr w:type="spellStart"/>
      <w:r w:rsidR="0099745A" w:rsidRPr="00255E78">
        <w:rPr>
          <w:rFonts w:ascii="Simplified Arabic" w:hAnsi="Simplified Arabic" w:cs="Simplified Arabic" w:hint="cs"/>
          <w:sz w:val="28"/>
          <w:szCs w:val="28"/>
          <w:rtl/>
        </w:rPr>
        <w:t>لارغامها</w:t>
      </w:r>
      <w:proofErr w:type="spellEnd"/>
      <w:r w:rsidR="0099745A" w:rsidRPr="00255E78">
        <w:rPr>
          <w:rFonts w:ascii="Simplified Arabic" w:hAnsi="Simplified Arabic" w:cs="Simplified Arabic" w:hint="cs"/>
          <w:sz w:val="28"/>
          <w:szCs w:val="28"/>
          <w:rtl/>
        </w:rPr>
        <w:t xml:space="preserve"> على إنهاء احتلالها لفلسطين والأراضي العربية وتحقيق السلام والأمن للجميع.</w:t>
      </w:r>
    </w:p>
    <w:p w:rsidR="0099745A" w:rsidRPr="00255E78" w:rsidRDefault="00610A41" w:rsidP="006A3675">
      <w:pPr>
        <w:spacing w:after="0"/>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و خ</w:t>
      </w:r>
      <w:r w:rsidR="0099745A" w:rsidRPr="00255E78">
        <w:rPr>
          <w:rFonts w:ascii="Simplified Arabic" w:hAnsi="Simplified Arabic" w:cs="Simplified Arabic" w:hint="cs"/>
          <w:sz w:val="28"/>
          <w:szCs w:val="28"/>
          <w:rtl/>
        </w:rPr>
        <w:t>صت الوثيقة القدس بأهمية استثنائية حيث دعت المجتمع الدولي لجعلها مصدر الهام لحل القضية الفلسطينية نظراً لقداستها ورسالتها للديانات الثلاث لتكون أرضاً جديدة في أرض الله.</w:t>
      </w:r>
    </w:p>
    <w:p w:rsidR="0016212E" w:rsidRDefault="006A3675" w:rsidP="006A3675">
      <w:pPr>
        <w:spacing w:after="0"/>
        <w:ind w:firstLine="720"/>
        <w:jc w:val="both"/>
        <w:rPr>
          <w:rFonts w:ascii="Simplified Arabic" w:hAnsi="Simplified Arabic" w:cs="Simplified Arabic"/>
          <w:sz w:val="28"/>
          <w:szCs w:val="28"/>
          <w:rtl/>
        </w:rPr>
      </w:pPr>
      <w:r w:rsidRPr="00667BD0">
        <w:rPr>
          <w:rFonts w:ascii="Simplified Arabic" w:hAnsi="Simplified Arabic" w:cs="Simplified Arabic" w:hint="cs"/>
          <w:b/>
          <w:bCs/>
          <w:sz w:val="28"/>
          <w:szCs w:val="28"/>
          <w:rtl/>
        </w:rPr>
        <w:t>و ختمت</w:t>
      </w:r>
      <w:r w:rsidR="0099745A" w:rsidRPr="00255E78">
        <w:rPr>
          <w:rFonts w:ascii="Simplified Arabic" w:hAnsi="Simplified Arabic" w:cs="Simplified Arabic" w:hint="cs"/>
          <w:sz w:val="28"/>
          <w:szCs w:val="28"/>
          <w:rtl/>
        </w:rPr>
        <w:t xml:space="preserve"> الوثيقة برجاء إيماني (صرخة أمل) رغم غياب الأمل بأن </w:t>
      </w:r>
      <w:r>
        <w:rPr>
          <w:rFonts w:ascii="Simplified Arabic" w:hAnsi="Simplified Arabic" w:cs="Simplified Arabic" w:hint="cs"/>
          <w:sz w:val="28"/>
          <w:szCs w:val="28"/>
          <w:rtl/>
        </w:rPr>
        <w:t>نهاية</w:t>
      </w:r>
      <w:r w:rsidR="0099745A" w:rsidRPr="00255E78">
        <w:rPr>
          <w:rFonts w:ascii="Simplified Arabic" w:hAnsi="Simplified Arabic" w:cs="Simplified Arabic" w:hint="cs"/>
          <w:sz w:val="28"/>
          <w:szCs w:val="28"/>
          <w:rtl/>
        </w:rPr>
        <w:t xml:space="preserve"> هذه المعاناة حتمية بانتصار الخير على الشر والكراهية والدماء وأن الخير مصدره الله الصالح والعادل وإن المستقبل لأرض جديدة وانسان جديد.</w:t>
      </w:r>
    </w:p>
    <w:p w:rsidR="00AC4A93" w:rsidRDefault="00AC4A93" w:rsidP="006A3675">
      <w:pPr>
        <w:spacing w:after="0"/>
        <w:ind w:firstLine="720"/>
        <w:jc w:val="both"/>
        <w:rPr>
          <w:rFonts w:ascii="Simplified Arabic" w:hAnsi="Simplified Arabic" w:cs="Simplified Arabic"/>
          <w:sz w:val="28"/>
          <w:szCs w:val="28"/>
          <w:rtl/>
        </w:rPr>
      </w:pPr>
    </w:p>
    <w:p w:rsidR="0016212E" w:rsidRPr="0016212E" w:rsidRDefault="0016212E" w:rsidP="00F41672">
      <w:pPr>
        <w:spacing w:after="0"/>
        <w:jc w:val="both"/>
        <w:rPr>
          <w:rFonts w:ascii="Simplified Arabic" w:hAnsi="Simplified Arabic" w:cs="Simplified Arabic"/>
          <w:sz w:val="10"/>
          <w:szCs w:val="10"/>
          <w:rtl/>
        </w:rPr>
      </w:pPr>
    </w:p>
    <w:p w:rsidR="0099745A" w:rsidRPr="001B5DD6" w:rsidRDefault="0016212E" w:rsidP="00F41672">
      <w:pPr>
        <w:tabs>
          <w:tab w:val="left" w:pos="1171"/>
        </w:tabs>
        <w:spacing w:after="0"/>
        <w:jc w:val="both"/>
        <w:rPr>
          <w:rFonts w:ascii="Simplified Arabic" w:hAnsi="Simplified Arabic" w:cs="Monotype Koufi"/>
          <w:b/>
          <w:bCs/>
          <w:color w:val="000000" w:themeColor="text1"/>
          <w:sz w:val="30"/>
          <w:szCs w:val="30"/>
          <w:rtl/>
        </w:rPr>
      </w:pPr>
      <w:r w:rsidRPr="001B5DD6">
        <w:rPr>
          <w:rFonts w:ascii="Simplified Arabic" w:hAnsi="Simplified Arabic" w:cs="Monotype Koufi" w:hint="cs"/>
          <w:b/>
          <w:bCs/>
          <w:sz w:val="30"/>
          <w:szCs w:val="30"/>
          <w:rtl/>
        </w:rPr>
        <w:lastRenderedPageBreak/>
        <w:t xml:space="preserve">** </w:t>
      </w:r>
      <w:r w:rsidR="00F34C6D" w:rsidRPr="001B5DD6">
        <w:rPr>
          <w:rFonts w:ascii="Simplified Arabic" w:hAnsi="Simplified Arabic" w:cs="Monotype Koufi" w:hint="cs"/>
          <w:b/>
          <w:bCs/>
          <w:sz w:val="30"/>
          <w:szCs w:val="30"/>
          <w:rtl/>
        </w:rPr>
        <w:t xml:space="preserve"> </w:t>
      </w:r>
      <w:r w:rsidR="0099745A" w:rsidRPr="001B5DD6">
        <w:rPr>
          <w:rFonts w:ascii="Simplified Arabic" w:hAnsi="Simplified Arabic" w:cs="Monotype Koufi" w:hint="cs"/>
          <w:b/>
          <w:bCs/>
          <w:sz w:val="30"/>
          <w:szCs w:val="30"/>
          <w:rtl/>
        </w:rPr>
        <w:t>أصداء</w:t>
      </w:r>
      <w:r w:rsidR="0099745A" w:rsidRPr="001B5DD6">
        <w:rPr>
          <w:rFonts w:ascii="Simplified Arabic" w:hAnsi="Simplified Arabic" w:cs="Monotype Koufi" w:hint="cs"/>
          <w:b/>
          <w:bCs/>
          <w:color w:val="000000" w:themeColor="text1"/>
          <w:sz w:val="30"/>
          <w:szCs w:val="30"/>
          <w:rtl/>
        </w:rPr>
        <w:t xml:space="preserve"> الوثيقة و</w:t>
      </w:r>
      <w:r w:rsidR="00F34C6D" w:rsidRPr="001B5DD6">
        <w:rPr>
          <w:rFonts w:ascii="Simplified Arabic" w:hAnsi="Simplified Arabic" w:cs="Monotype Koufi" w:hint="cs"/>
          <w:b/>
          <w:bCs/>
          <w:color w:val="000000" w:themeColor="text1"/>
          <w:sz w:val="30"/>
          <w:szCs w:val="30"/>
          <w:rtl/>
        </w:rPr>
        <w:t xml:space="preserve"> </w:t>
      </w:r>
      <w:r w:rsidR="0099745A" w:rsidRPr="001B5DD6">
        <w:rPr>
          <w:rFonts w:ascii="Simplified Arabic" w:hAnsi="Simplified Arabic" w:cs="Monotype Koufi" w:hint="cs"/>
          <w:b/>
          <w:bCs/>
          <w:color w:val="000000" w:themeColor="text1"/>
          <w:sz w:val="30"/>
          <w:szCs w:val="30"/>
          <w:rtl/>
        </w:rPr>
        <w:t>ردود الأفعال عل</w:t>
      </w:r>
      <w:r w:rsidR="00F34C6D" w:rsidRPr="001B5DD6">
        <w:rPr>
          <w:rFonts w:ascii="Simplified Arabic" w:hAnsi="Simplified Arabic" w:cs="Monotype Koufi" w:hint="cs"/>
          <w:b/>
          <w:bCs/>
          <w:color w:val="000000" w:themeColor="text1"/>
          <w:sz w:val="30"/>
          <w:szCs w:val="30"/>
          <w:rtl/>
        </w:rPr>
        <w:t>ي</w:t>
      </w:r>
      <w:r w:rsidRPr="001B5DD6">
        <w:rPr>
          <w:rFonts w:ascii="Simplified Arabic" w:hAnsi="Simplified Arabic" w:cs="Monotype Koufi" w:hint="cs"/>
          <w:b/>
          <w:bCs/>
          <w:color w:val="000000" w:themeColor="text1"/>
          <w:sz w:val="30"/>
          <w:szCs w:val="30"/>
          <w:rtl/>
        </w:rPr>
        <w:t>ها :</w:t>
      </w:r>
    </w:p>
    <w:p w:rsidR="0099745A" w:rsidRDefault="00F34C6D" w:rsidP="006A3675">
      <w:pPr>
        <w:tabs>
          <w:tab w:val="left" w:pos="1171"/>
        </w:tabs>
        <w:spacing w:after="0"/>
        <w:jc w:val="both"/>
        <w:rPr>
          <w:rFonts w:ascii="Simplified Arabic" w:hAnsi="Simplified Arabic" w:cs="Simplified Arabic"/>
          <w:color w:val="000000" w:themeColor="text1"/>
          <w:sz w:val="28"/>
          <w:szCs w:val="28"/>
          <w:rtl/>
        </w:rPr>
      </w:pPr>
      <w:r>
        <w:rPr>
          <w:rFonts w:ascii="Simplified Arabic" w:hAnsi="Simplified Arabic" w:cs="Simplified Arabic" w:hint="cs"/>
          <w:color w:val="000000" w:themeColor="text1"/>
          <w:sz w:val="28"/>
          <w:szCs w:val="28"/>
          <w:rtl/>
        </w:rPr>
        <w:tab/>
      </w:r>
      <w:r w:rsidR="0099745A">
        <w:rPr>
          <w:rFonts w:ascii="Simplified Arabic" w:hAnsi="Simplified Arabic" w:cs="Simplified Arabic" w:hint="cs"/>
          <w:color w:val="000000" w:themeColor="text1"/>
          <w:sz w:val="28"/>
          <w:szCs w:val="28"/>
          <w:rtl/>
        </w:rPr>
        <w:t xml:space="preserve">منذ صدور الوثيقة عام2009 كان هنالك تفاعلاً دولياً </w:t>
      </w:r>
      <w:r w:rsidR="006A3675">
        <w:rPr>
          <w:rFonts w:ascii="Simplified Arabic" w:hAnsi="Simplified Arabic" w:cs="Simplified Arabic" w:hint="cs"/>
          <w:color w:val="000000" w:themeColor="text1"/>
          <w:sz w:val="28"/>
          <w:szCs w:val="28"/>
          <w:rtl/>
        </w:rPr>
        <w:t xml:space="preserve">وإقليمياً ومحلياً </w:t>
      </w:r>
      <w:r w:rsidR="0099745A">
        <w:rPr>
          <w:rFonts w:ascii="Simplified Arabic" w:hAnsi="Simplified Arabic" w:cs="Simplified Arabic" w:hint="cs"/>
          <w:color w:val="000000" w:themeColor="text1"/>
          <w:sz w:val="28"/>
          <w:szCs w:val="28"/>
          <w:rtl/>
        </w:rPr>
        <w:t>هاماً معها وكان لها ولايزال صدىً مدوياً ساد أغلبه الدعم والتأييد لها سيما في</w:t>
      </w:r>
      <w:r>
        <w:rPr>
          <w:rFonts w:ascii="Simplified Arabic" w:hAnsi="Simplified Arabic" w:cs="Simplified Arabic" w:hint="cs"/>
          <w:color w:val="000000" w:themeColor="text1"/>
          <w:sz w:val="28"/>
          <w:szCs w:val="28"/>
          <w:rtl/>
        </w:rPr>
        <w:t xml:space="preserve"> الأوساط المسيحية العالمية إذ أن</w:t>
      </w:r>
      <w:r w:rsidR="0099745A">
        <w:rPr>
          <w:rFonts w:ascii="Simplified Arabic" w:hAnsi="Simplified Arabic" w:cs="Simplified Arabic" w:hint="cs"/>
          <w:color w:val="000000" w:themeColor="text1"/>
          <w:sz w:val="28"/>
          <w:szCs w:val="28"/>
          <w:rtl/>
        </w:rPr>
        <w:t xml:space="preserve">ه </w:t>
      </w:r>
      <w:r>
        <w:rPr>
          <w:rFonts w:ascii="Simplified Arabic" w:hAnsi="Simplified Arabic" w:cs="Simplified Arabic"/>
          <w:color w:val="000000" w:themeColor="text1"/>
          <w:sz w:val="28"/>
          <w:szCs w:val="28"/>
          <w:rtl/>
        </w:rPr>
        <w:t>–</w:t>
      </w:r>
      <w:r>
        <w:rPr>
          <w:rFonts w:ascii="Simplified Arabic" w:hAnsi="Simplified Arabic" w:cs="Simplified Arabic" w:hint="cs"/>
          <w:color w:val="000000" w:themeColor="text1"/>
          <w:sz w:val="28"/>
          <w:szCs w:val="28"/>
          <w:rtl/>
        </w:rPr>
        <w:t xml:space="preserve"> </w:t>
      </w:r>
      <w:r w:rsidR="0099745A">
        <w:rPr>
          <w:rFonts w:ascii="Simplified Arabic" w:hAnsi="Simplified Arabic" w:cs="Simplified Arabic" w:hint="cs"/>
          <w:color w:val="000000" w:themeColor="text1"/>
          <w:sz w:val="28"/>
          <w:szCs w:val="28"/>
          <w:rtl/>
        </w:rPr>
        <w:t>و</w:t>
      </w:r>
      <w:r>
        <w:rPr>
          <w:rFonts w:ascii="Simplified Arabic" w:hAnsi="Simplified Arabic" w:cs="Simplified Arabic" w:hint="cs"/>
          <w:color w:val="000000" w:themeColor="text1"/>
          <w:sz w:val="28"/>
          <w:szCs w:val="28"/>
          <w:rtl/>
        </w:rPr>
        <w:t xml:space="preserve"> </w:t>
      </w:r>
      <w:r w:rsidR="0099745A">
        <w:rPr>
          <w:rFonts w:ascii="Simplified Arabic" w:hAnsi="Simplified Arabic" w:cs="Simplified Arabic" w:hint="cs"/>
          <w:color w:val="000000" w:themeColor="text1"/>
          <w:sz w:val="28"/>
          <w:szCs w:val="28"/>
          <w:rtl/>
        </w:rPr>
        <w:t xml:space="preserve">ربما لأول مرة </w:t>
      </w:r>
      <w:r>
        <w:rPr>
          <w:rFonts w:ascii="Simplified Arabic" w:hAnsi="Simplified Arabic" w:cs="Simplified Arabic" w:hint="cs"/>
          <w:color w:val="000000" w:themeColor="text1"/>
          <w:sz w:val="28"/>
          <w:szCs w:val="28"/>
          <w:rtl/>
        </w:rPr>
        <w:t xml:space="preserve">- </w:t>
      </w:r>
      <w:r w:rsidR="0099745A">
        <w:rPr>
          <w:rFonts w:ascii="Simplified Arabic" w:hAnsi="Simplified Arabic" w:cs="Simplified Arabic" w:hint="cs"/>
          <w:color w:val="000000" w:themeColor="text1"/>
          <w:sz w:val="28"/>
          <w:szCs w:val="28"/>
          <w:rtl/>
        </w:rPr>
        <w:t>ي</w:t>
      </w:r>
      <w:r>
        <w:rPr>
          <w:rFonts w:ascii="Simplified Arabic" w:hAnsi="Simplified Arabic" w:cs="Simplified Arabic" w:hint="cs"/>
          <w:color w:val="000000" w:themeColor="text1"/>
          <w:sz w:val="28"/>
          <w:szCs w:val="28"/>
          <w:rtl/>
        </w:rPr>
        <w:t>ُ</w:t>
      </w:r>
      <w:r w:rsidR="0099745A">
        <w:rPr>
          <w:rFonts w:ascii="Simplified Arabic" w:hAnsi="Simplified Arabic" w:cs="Simplified Arabic" w:hint="cs"/>
          <w:color w:val="000000" w:themeColor="text1"/>
          <w:sz w:val="28"/>
          <w:szCs w:val="28"/>
          <w:rtl/>
        </w:rPr>
        <w:t>خاطب العالم عموماً والمسيحي منه على وجه الخصوص بصوت فلسطين</w:t>
      </w:r>
      <w:r>
        <w:rPr>
          <w:rFonts w:ascii="Simplified Arabic" w:hAnsi="Simplified Arabic" w:cs="Simplified Arabic" w:hint="cs"/>
          <w:color w:val="000000" w:themeColor="text1"/>
          <w:sz w:val="28"/>
          <w:szCs w:val="28"/>
          <w:rtl/>
        </w:rPr>
        <w:t>ي</w:t>
      </w:r>
      <w:r w:rsidR="0099745A">
        <w:rPr>
          <w:rFonts w:ascii="Simplified Arabic" w:hAnsi="Simplified Arabic" w:cs="Simplified Arabic" w:hint="cs"/>
          <w:color w:val="000000" w:themeColor="text1"/>
          <w:sz w:val="28"/>
          <w:szCs w:val="28"/>
          <w:rtl/>
        </w:rPr>
        <w:t xml:space="preserve"> مسيحي </w:t>
      </w:r>
      <w:r>
        <w:rPr>
          <w:rFonts w:ascii="Simplified Arabic" w:hAnsi="Simplified Arabic" w:cs="Simplified Arabic" w:hint="cs"/>
          <w:color w:val="000000" w:themeColor="text1"/>
          <w:sz w:val="28"/>
          <w:szCs w:val="28"/>
          <w:rtl/>
        </w:rPr>
        <w:t>صرف ل</w:t>
      </w:r>
      <w:r w:rsidR="0099745A">
        <w:rPr>
          <w:rFonts w:ascii="Simplified Arabic" w:hAnsi="Simplified Arabic" w:cs="Simplified Arabic" w:hint="cs"/>
          <w:color w:val="000000" w:themeColor="text1"/>
          <w:sz w:val="28"/>
          <w:szCs w:val="28"/>
          <w:rtl/>
        </w:rPr>
        <w:t>عرض المظلمة الفلسطينية بروح لاهوتية سياسية إنسانية جامعة</w:t>
      </w:r>
      <w:r>
        <w:rPr>
          <w:rFonts w:ascii="Simplified Arabic" w:hAnsi="Simplified Arabic" w:cs="Simplified Arabic" w:hint="cs"/>
          <w:color w:val="000000" w:themeColor="text1"/>
          <w:sz w:val="28"/>
          <w:szCs w:val="28"/>
          <w:rtl/>
        </w:rPr>
        <w:t>، وفيما يلي ن</w:t>
      </w:r>
      <w:r w:rsidR="0099745A">
        <w:rPr>
          <w:rFonts w:ascii="Simplified Arabic" w:hAnsi="Simplified Arabic" w:cs="Simplified Arabic" w:hint="cs"/>
          <w:color w:val="000000" w:themeColor="text1"/>
          <w:sz w:val="28"/>
          <w:szCs w:val="28"/>
          <w:rtl/>
        </w:rPr>
        <w:t>ستعرض أبرز وأهم ردود الأفعال هذه:-</w:t>
      </w:r>
    </w:p>
    <w:p w:rsidR="0099745A" w:rsidRDefault="006A3675" w:rsidP="00F41672">
      <w:pPr>
        <w:tabs>
          <w:tab w:val="left" w:pos="1171"/>
        </w:tabs>
        <w:spacing w:after="0"/>
        <w:jc w:val="both"/>
        <w:rPr>
          <w:rFonts w:ascii="Simplified Arabic" w:hAnsi="Simplified Arabic" w:cs="Simplified Arabic"/>
          <w:b/>
          <w:bCs/>
          <w:color w:val="000000" w:themeColor="text1"/>
          <w:sz w:val="28"/>
          <w:szCs w:val="28"/>
          <w:u w:val="single"/>
          <w:rtl/>
        </w:rPr>
      </w:pPr>
      <w:r>
        <w:rPr>
          <w:rFonts w:ascii="Simplified Arabic" w:hAnsi="Simplified Arabic" w:cs="Simplified Arabic" w:hint="cs"/>
          <w:b/>
          <w:bCs/>
          <w:color w:val="000000" w:themeColor="text1"/>
          <w:sz w:val="28"/>
          <w:szCs w:val="28"/>
          <w:u w:val="single"/>
          <w:rtl/>
        </w:rPr>
        <w:t xml:space="preserve">ا0 </w:t>
      </w:r>
      <w:r w:rsidR="00F41672" w:rsidRPr="00F41672">
        <w:rPr>
          <w:rFonts w:ascii="Simplified Arabic" w:hAnsi="Simplified Arabic" w:cs="Simplified Arabic" w:hint="cs"/>
          <w:b/>
          <w:bCs/>
          <w:color w:val="000000" w:themeColor="text1"/>
          <w:sz w:val="28"/>
          <w:szCs w:val="28"/>
          <w:u w:val="single"/>
          <w:rtl/>
        </w:rPr>
        <w:t>دوليـ</w:t>
      </w:r>
      <w:r w:rsidR="00F41672">
        <w:rPr>
          <w:rFonts w:ascii="Simplified Arabic" w:hAnsi="Simplified Arabic" w:cs="Simplified Arabic" w:hint="cs"/>
          <w:b/>
          <w:bCs/>
          <w:color w:val="000000" w:themeColor="text1"/>
          <w:sz w:val="28"/>
          <w:szCs w:val="28"/>
          <w:u w:val="single"/>
          <w:rtl/>
        </w:rPr>
        <w:t>ــــــــــــ</w:t>
      </w:r>
      <w:r w:rsidR="00F41672" w:rsidRPr="00F41672">
        <w:rPr>
          <w:rFonts w:ascii="Simplified Arabic" w:hAnsi="Simplified Arabic" w:cs="Simplified Arabic" w:hint="cs"/>
          <w:b/>
          <w:bCs/>
          <w:color w:val="000000" w:themeColor="text1"/>
          <w:sz w:val="28"/>
          <w:szCs w:val="28"/>
          <w:u w:val="single"/>
          <w:rtl/>
        </w:rPr>
        <w:t>ــــــــاً:</w:t>
      </w:r>
    </w:p>
    <w:p w:rsidR="006A3675" w:rsidRPr="006A3675" w:rsidRDefault="00667BD0" w:rsidP="00F41672">
      <w:pPr>
        <w:tabs>
          <w:tab w:val="left" w:pos="1171"/>
        </w:tabs>
        <w:spacing w:after="0"/>
        <w:jc w:val="both"/>
        <w:rPr>
          <w:rFonts w:ascii="Simplified Arabic" w:hAnsi="Simplified Arabic" w:cs="Simplified Arabic"/>
          <w:b/>
          <w:bCs/>
          <w:color w:val="000000" w:themeColor="text1"/>
          <w:sz w:val="28"/>
          <w:szCs w:val="28"/>
        </w:rPr>
      </w:pPr>
      <w:r>
        <w:rPr>
          <w:rFonts w:ascii="Simplified Arabic" w:hAnsi="Simplified Arabic" w:cs="Simplified Arabic" w:hint="cs"/>
          <w:b/>
          <w:bCs/>
          <w:color w:val="000000" w:themeColor="text1"/>
          <w:sz w:val="28"/>
          <w:szCs w:val="28"/>
          <w:rtl/>
        </w:rPr>
        <w:t xml:space="preserve"> </w:t>
      </w:r>
      <w:r w:rsidRPr="00667BD0">
        <w:rPr>
          <w:rFonts w:ascii="Simplified Arabic" w:hAnsi="Simplified Arabic" w:cs="Simplified Arabic" w:hint="cs"/>
          <w:b/>
          <w:bCs/>
          <w:i/>
          <w:iCs/>
          <w:color w:val="000000" w:themeColor="text1"/>
          <w:sz w:val="28"/>
          <w:szCs w:val="28"/>
          <w:rtl/>
        </w:rPr>
        <w:t>+</w:t>
      </w:r>
      <w:r>
        <w:rPr>
          <w:rFonts w:ascii="Simplified Arabic" w:hAnsi="Simplified Arabic" w:cs="Simplified Arabic" w:hint="cs"/>
          <w:b/>
          <w:bCs/>
          <w:color w:val="000000" w:themeColor="text1"/>
          <w:sz w:val="28"/>
          <w:szCs w:val="28"/>
          <w:rtl/>
        </w:rPr>
        <w:t xml:space="preserve"> </w:t>
      </w:r>
      <w:r w:rsidR="006A3675" w:rsidRPr="00667BD0">
        <w:rPr>
          <w:rFonts w:ascii="Simplified Arabic" w:hAnsi="Simplified Arabic" w:cs="Simplified Arabic" w:hint="cs"/>
          <w:b/>
          <w:bCs/>
          <w:i/>
          <w:iCs/>
          <w:color w:val="000000" w:themeColor="text1"/>
          <w:sz w:val="28"/>
          <w:szCs w:val="28"/>
          <w:rtl/>
        </w:rPr>
        <w:t>القارة الافريقية :</w:t>
      </w:r>
      <w:r w:rsidR="006A3675" w:rsidRPr="006A3675">
        <w:rPr>
          <w:rFonts w:ascii="Simplified Arabic" w:hAnsi="Simplified Arabic" w:cs="Simplified Arabic" w:hint="cs"/>
          <w:b/>
          <w:bCs/>
          <w:color w:val="000000" w:themeColor="text1"/>
          <w:sz w:val="28"/>
          <w:szCs w:val="28"/>
          <w:rtl/>
        </w:rPr>
        <w:t xml:space="preserve"> </w:t>
      </w:r>
    </w:p>
    <w:p w:rsidR="0099745A" w:rsidRDefault="0099745A" w:rsidP="00F41672">
      <w:pPr>
        <w:pStyle w:val="a3"/>
        <w:tabs>
          <w:tab w:val="left" w:pos="1171"/>
        </w:tabs>
        <w:spacing w:after="0"/>
        <w:ind w:left="360"/>
        <w:jc w:val="both"/>
        <w:rPr>
          <w:rFonts w:ascii="Simplified Arabic" w:hAnsi="Simplified Arabic" w:cs="Simplified Arabic"/>
          <w:color w:val="000000" w:themeColor="text1"/>
          <w:sz w:val="28"/>
          <w:szCs w:val="28"/>
          <w:rtl/>
        </w:rPr>
      </w:pPr>
      <w:r w:rsidRPr="00F34C6D">
        <w:rPr>
          <w:rFonts w:ascii="Simplified Arabic" w:hAnsi="Simplified Arabic" w:cs="Simplified Arabic" w:hint="cs"/>
          <w:color w:val="000000" w:themeColor="text1"/>
          <w:sz w:val="28"/>
          <w:szCs w:val="28"/>
          <w:rtl/>
        </w:rPr>
        <w:t>-</w:t>
      </w:r>
      <w:r w:rsidRPr="00F41672">
        <w:rPr>
          <w:rFonts w:ascii="Simplified Arabic" w:hAnsi="Simplified Arabic" w:cs="Simplified Arabic" w:hint="cs"/>
          <w:b/>
          <w:bCs/>
          <w:color w:val="000000" w:themeColor="text1"/>
          <w:sz w:val="28"/>
          <w:szCs w:val="28"/>
          <w:rtl/>
        </w:rPr>
        <w:t>جنوب افريقيا:</w:t>
      </w:r>
      <w:r w:rsidRPr="00787527">
        <w:rPr>
          <w:rFonts w:ascii="Simplified Arabic" w:hAnsi="Simplified Arabic" w:cs="Simplified Arabic" w:hint="cs"/>
          <w:color w:val="000000" w:themeColor="text1"/>
          <w:sz w:val="28"/>
          <w:szCs w:val="28"/>
          <w:rtl/>
        </w:rPr>
        <w:t xml:space="preserve"> البلد صاحب </w:t>
      </w:r>
      <w:r>
        <w:rPr>
          <w:rFonts w:ascii="Simplified Arabic" w:hAnsi="Simplified Arabic" w:cs="Simplified Arabic" w:hint="cs"/>
          <w:color w:val="000000" w:themeColor="text1"/>
          <w:sz w:val="28"/>
          <w:szCs w:val="28"/>
          <w:rtl/>
        </w:rPr>
        <w:t xml:space="preserve">وثيقة </w:t>
      </w:r>
      <w:proofErr w:type="spellStart"/>
      <w:r>
        <w:rPr>
          <w:rFonts w:ascii="Simplified Arabic" w:hAnsi="Simplified Arabic" w:cs="Simplified Arabic" w:hint="cs"/>
          <w:color w:val="000000" w:themeColor="text1"/>
          <w:sz w:val="28"/>
          <w:szCs w:val="28"/>
          <w:rtl/>
        </w:rPr>
        <w:t>كايروس</w:t>
      </w:r>
      <w:proofErr w:type="spellEnd"/>
      <w:r>
        <w:rPr>
          <w:rFonts w:ascii="Simplified Arabic" w:hAnsi="Simplified Arabic" w:cs="Simplified Arabic" w:hint="cs"/>
          <w:color w:val="000000" w:themeColor="text1"/>
          <w:sz w:val="28"/>
          <w:szCs w:val="28"/>
          <w:rtl/>
        </w:rPr>
        <w:t xml:space="preserve"> الأصل حيث أصدر مجلس الكنائس فيها بياناً أعلن دعمه الكامل لوثيقة </w:t>
      </w:r>
      <w:proofErr w:type="spellStart"/>
      <w:r>
        <w:rPr>
          <w:rFonts w:ascii="Simplified Arabic" w:hAnsi="Simplified Arabic" w:cs="Simplified Arabic" w:hint="cs"/>
          <w:color w:val="000000" w:themeColor="text1"/>
          <w:sz w:val="28"/>
          <w:szCs w:val="28"/>
          <w:rtl/>
        </w:rPr>
        <w:t>كايروس</w:t>
      </w:r>
      <w:proofErr w:type="spellEnd"/>
      <w:r>
        <w:rPr>
          <w:rFonts w:ascii="Simplified Arabic" w:hAnsi="Simplified Arabic" w:cs="Simplified Arabic" w:hint="cs"/>
          <w:color w:val="000000" w:themeColor="text1"/>
          <w:sz w:val="28"/>
          <w:szCs w:val="28"/>
          <w:rtl/>
        </w:rPr>
        <w:t xml:space="preserve"> فلسطين وتبني توصياتها سيما الدعوة لمقاطعة اسرائيل </w:t>
      </w:r>
      <w:r w:rsidRPr="00C17895">
        <w:rPr>
          <w:rFonts w:ascii="Simplified Arabic" w:hAnsi="Simplified Arabic" w:cs="Simplified Arabic" w:hint="cs"/>
          <w:sz w:val="28"/>
          <w:szCs w:val="28"/>
          <w:rtl/>
        </w:rPr>
        <w:t>حاثا</w:t>
      </w:r>
      <w:r w:rsidR="00F34C6D">
        <w:rPr>
          <w:rFonts w:ascii="Simplified Arabic" w:hAnsi="Simplified Arabic" w:cs="Simplified Arabic" w:hint="cs"/>
          <w:color w:val="000000" w:themeColor="text1"/>
          <w:sz w:val="28"/>
          <w:szCs w:val="28"/>
          <w:rtl/>
        </w:rPr>
        <w:t>ً</w:t>
      </w:r>
      <w:r>
        <w:rPr>
          <w:rFonts w:ascii="Simplified Arabic" w:hAnsi="Simplified Arabic" w:cs="Simplified Arabic" w:hint="cs"/>
          <w:color w:val="000000" w:themeColor="text1"/>
          <w:sz w:val="28"/>
          <w:szCs w:val="28"/>
          <w:rtl/>
        </w:rPr>
        <w:t xml:space="preserve"> جميع الكنائس فيه </w:t>
      </w:r>
      <w:proofErr w:type="spellStart"/>
      <w:r>
        <w:rPr>
          <w:rFonts w:ascii="Simplified Arabic" w:hAnsi="Simplified Arabic" w:cs="Simplified Arabic" w:hint="cs"/>
          <w:color w:val="000000" w:themeColor="text1"/>
          <w:sz w:val="28"/>
          <w:szCs w:val="28"/>
          <w:rtl/>
        </w:rPr>
        <w:t>للإلتزام</w:t>
      </w:r>
      <w:proofErr w:type="spellEnd"/>
      <w:r>
        <w:rPr>
          <w:rFonts w:ascii="Simplified Arabic" w:hAnsi="Simplified Arabic" w:cs="Simplified Arabic" w:hint="cs"/>
          <w:color w:val="000000" w:themeColor="text1"/>
          <w:sz w:val="28"/>
          <w:szCs w:val="28"/>
          <w:rtl/>
        </w:rPr>
        <w:t xml:space="preserve"> بذلك طالباً من الشعب الفلسطيني الصفح والتوبة عن قصورهم السابق في دعم قضيته, وتجلى ذلك في دعوة أعضاء الوثيقة الفلسطينية لاحتفالات الذكرى ال</w:t>
      </w:r>
      <w:r w:rsidR="003636FC">
        <w:rPr>
          <w:rFonts w:ascii="Simplified Arabic" w:hAnsi="Simplified Arabic" w:cs="Simplified Arabic" w:hint="cs"/>
          <w:color w:val="000000" w:themeColor="text1"/>
          <w:sz w:val="28"/>
          <w:szCs w:val="28"/>
          <w:rtl/>
        </w:rPr>
        <w:t xml:space="preserve">ـــ </w:t>
      </w:r>
      <w:r>
        <w:rPr>
          <w:rFonts w:ascii="Simplified Arabic" w:hAnsi="Simplified Arabic" w:cs="Simplified Arabic" w:hint="cs"/>
          <w:color w:val="000000" w:themeColor="text1"/>
          <w:sz w:val="28"/>
          <w:szCs w:val="28"/>
          <w:rtl/>
        </w:rPr>
        <w:t xml:space="preserve">25 لصدور وثيقتهم </w:t>
      </w:r>
      <w:r w:rsidR="00F34C6D">
        <w:rPr>
          <w:rFonts w:ascii="Simplified Arabic" w:hAnsi="Simplified Arabic" w:cs="Simplified Arabic" w:hint="cs"/>
          <w:color w:val="000000" w:themeColor="text1"/>
          <w:sz w:val="28"/>
          <w:szCs w:val="28"/>
          <w:rtl/>
        </w:rPr>
        <w:t>.</w:t>
      </w:r>
    </w:p>
    <w:p w:rsidR="0099745A" w:rsidRDefault="0099745A" w:rsidP="003E7E17">
      <w:pPr>
        <w:pStyle w:val="a3"/>
        <w:tabs>
          <w:tab w:val="left" w:pos="1171"/>
        </w:tabs>
        <w:spacing w:after="0"/>
        <w:ind w:left="360"/>
        <w:jc w:val="both"/>
        <w:rPr>
          <w:rFonts w:ascii="Simplified Arabic" w:hAnsi="Simplified Arabic" w:cs="Simplified Arabic"/>
          <w:color w:val="000000" w:themeColor="text1"/>
          <w:sz w:val="28"/>
          <w:szCs w:val="28"/>
          <w:rtl/>
        </w:rPr>
      </w:pPr>
      <w:r w:rsidRPr="00F41672">
        <w:rPr>
          <w:rFonts w:ascii="Simplified Arabic" w:hAnsi="Simplified Arabic" w:cs="Simplified Arabic" w:hint="cs"/>
          <w:b/>
          <w:bCs/>
          <w:color w:val="000000" w:themeColor="text1"/>
          <w:sz w:val="28"/>
          <w:szCs w:val="28"/>
          <w:rtl/>
        </w:rPr>
        <w:t>-</w:t>
      </w:r>
      <w:r w:rsidR="003E7E17">
        <w:rPr>
          <w:rFonts w:ascii="Simplified Arabic" w:hAnsi="Simplified Arabic" w:cs="Simplified Arabic" w:hint="cs"/>
          <w:b/>
          <w:bCs/>
          <w:color w:val="000000" w:themeColor="text1"/>
          <w:sz w:val="28"/>
          <w:szCs w:val="28"/>
          <w:rtl/>
        </w:rPr>
        <w:t xml:space="preserve"> </w:t>
      </w:r>
      <w:r w:rsidRPr="00F41672">
        <w:rPr>
          <w:rFonts w:ascii="Simplified Arabic" w:hAnsi="Simplified Arabic" w:cs="Simplified Arabic" w:hint="cs"/>
          <w:b/>
          <w:bCs/>
          <w:color w:val="000000" w:themeColor="text1"/>
          <w:sz w:val="28"/>
          <w:szCs w:val="28"/>
          <w:rtl/>
        </w:rPr>
        <w:t xml:space="preserve">كنائس </w:t>
      </w:r>
      <w:r w:rsidR="003E7E17">
        <w:rPr>
          <w:rFonts w:ascii="Simplified Arabic" w:hAnsi="Simplified Arabic" w:cs="Simplified Arabic" w:hint="cs"/>
          <w:b/>
          <w:bCs/>
          <w:color w:val="000000" w:themeColor="text1"/>
          <w:sz w:val="28"/>
          <w:szCs w:val="28"/>
          <w:rtl/>
        </w:rPr>
        <w:t xml:space="preserve">افريقيا </w:t>
      </w:r>
      <w:r w:rsidRPr="00F41672">
        <w:rPr>
          <w:rFonts w:ascii="Simplified Arabic" w:hAnsi="Simplified Arabic" w:cs="Simplified Arabic" w:hint="cs"/>
          <w:b/>
          <w:bCs/>
          <w:color w:val="000000" w:themeColor="text1"/>
          <w:sz w:val="28"/>
          <w:szCs w:val="28"/>
          <w:rtl/>
        </w:rPr>
        <w:t xml:space="preserve">:- </w:t>
      </w:r>
      <w:r w:rsidRPr="00F41672">
        <w:rPr>
          <w:rFonts w:ascii="Simplified Arabic" w:hAnsi="Simplified Arabic" w:cs="Simplified Arabic" w:hint="cs"/>
          <w:color w:val="000000" w:themeColor="text1"/>
          <w:sz w:val="28"/>
          <w:szCs w:val="28"/>
          <w:rtl/>
        </w:rPr>
        <w:t>أكد</w:t>
      </w:r>
      <w:r>
        <w:rPr>
          <w:rFonts w:ascii="Simplified Arabic" w:hAnsi="Simplified Arabic" w:cs="Simplified Arabic" w:hint="cs"/>
          <w:color w:val="000000" w:themeColor="text1"/>
          <w:sz w:val="28"/>
          <w:szCs w:val="28"/>
          <w:rtl/>
        </w:rPr>
        <w:t xml:space="preserve"> مجلس كنائس عموم افريقيا تأييده لوثيقة </w:t>
      </w:r>
      <w:proofErr w:type="spellStart"/>
      <w:r>
        <w:rPr>
          <w:rFonts w:ascii="Simplified Arabic" w:hAnsi="Simplified Arabic" w:cs="Simplified Arabic" w:hint="cs"/>
          <w:color w:val="000000" w:themeColor="text1"/>
          <w:sz w:val="28"/>
          <w:szCs w:val="28"/>
          <w:rtl/>
        </w:rPr>
        <w:t>كايروس</w:t>
      </w:r>
      <w:proofErr w:type="spellEnd"/>
      <w:r>
        <w:rPr>
          <w:rFonts w:ascii="Simplified Arabic" w:hAnsi="Simplified Arabic" w:cs="Simplified Arabic" w:hint="cs"/>
          <w:color w:val="000000" w:themeColor="text1"/>
          <w:sz w:val="28"/>
          <w:szCs w:val="28"/>
          <w:rtl/>
        </w:rPr>
        <w:t xml:space="preserve"> فلسطين وأن نضال الشعب الفلسطيني هو نضالهم وأن القضية الفلسطينية قضيتهم .</w:t>
      </w:r>
    </w:p>
    <w:p w:rsidR="0099745A" w:rsidRPr="00F6586A" w:rsidRDefault="00667BD0" w:rsidP="00F41672">
      <w:pPr>
        <w:pStyle w:val="a3"/>
        <w:tabs>
          <w:tab w:val="left" w:pos="1171"/>
        </w:tabs>
        <w:spacing w:after="0"/>
        <w:ind w:left="360"/>
        <w:jc w:val="both"/>
        <w:rPr>
          <w:rFonts w:ascii="Simplified Arabic" w:hAnsi="Simplified Arabic" w:cs="Simplified Arabic"/>
          <w:b/>
          <w:bCs/>
          <w:i/>
          <w:iCs/>
          <w:color w:val="000000" w:themeColor="text1"/>
          <w:sz w:val="28"/>
          <w:szCs w:val="28"/>
          <w:rtl/>
        </w:rPr>
      </w:pPr>
      <w:r>
        <w:rPr>
          <w:rFonts w:ascii="Simplified Arabic" w:hAnsi="Simplified Arabic" w:cs="Simplified Arabic" w:hint="cs"/>
          <w:b/>
          <w:bCs/>
          <w:i/>
          <w:iCs/>
          <w:color w:val="000000" w:themeColor="text1"/>
          <w:sz w:val="28"/>
          <w:szCs w:val="28"/>
          <w:rtl/>
        </w:rPr>
        <w:t>+</w:t>
      </w:r>
      <w:r w:rsidR="0099745A" w:rsidRPr="00F6586A">
        <w:rPr>
          <w:rFonts w:ascii="Simplified Arabic" w:hAnsi="Simplified Arabic" w:cs="Simplified Arabic" w:hint="cs"/>
          <w:b/>
          <w:bCs/>
          <w:i/>
          <w:iCs/>
          <w:color w:val="000000" w:themeColor="text1"/>
          <w:sz w:val="28"/>
          <w:szCs w:val="28"/>
          <w:rtl/>
        </w:rPr>
        <w:t xml:space="preserve"> القارة الأوربية:-</w:t>
      </w:r>
    </w:p>
    <w:p w:rsidR="0099745A" w:rsidRPr="00F41672" w:rsidRDefault="00667BD0" w:rsidP="00F41672">
      <w:pPr>
        <w:pStyle w:val="a3"/>
        <w:tabs>
          <w:tab w:val="left" w:pos="1171"/>
        </w:tabs>
        <w:spacing w:after="0"/>
        <w:ind w:left="360"/>
        <w:jc w:val="both"/>
        <w:rPr>
          <w:rFonts w:ascii="Simplified Arabic" w:hAnsi="Simplified Arabic" w:cs="Simplified Arabic"/>
          <w:color w:val="000000" w:themeColor="text1"/>
          <w:sz w:val="28"/>
          <w:szCs w:val="28"/>
          <w:rtl/>
        </w:rPr>
      </w:pPr>
      <w:r>
        <w:rPr>
          <w:rFonts w:ascii="Simplified Arabic" w:hAnsi="Simplified Arabic" w:cs="Simplified Arabic" w:hint="cs"/>
          <w:b/>
          <w:bCs/>
          <w:color w:val="000000" w:themeColor="text1"/>
          <w:sz w:val="28"/>
          <w:szCs w:val="28"/>
          <w:rtl/>
        </w:rPr>
        <w:t xml:space="preserve">- </w:t>
      </w:r>
      <w:r w:rsidR="0099745A" w:rsidRPr="00F41672">
        <w:rPr>
          <w:rFonts w:ascii="Simplified Arabic" w:hAnsi="Simplified Arabic" w:cs="Simplified Arabic" w:hint="cs"/>
          <w:b/>
          <w:bCs/>
          <w:color w:val="000000" w:themeColor="text1"/>
          <w:sz w:val="28"/>
          <w:szCs w:val="28"/>
          <w:rtl/>
        </w:rPr>
        <w:t xml:space="preserve">بريطانيا: </w:t>
      </w:r>
      <w:r w:rsidR="0099745A" w:rsidRPr="00F41672">
        <w:rPr>
          <w:rFonts w:ascii="Simplified Arabic" w:hAnsi="Simplified Arabic" w:cs="Simplified Arabic" w:hint="cs"/>
          <w:color w:val="000000" w:themeColor="text1"/>
          <w:sz w:val="28"/>
          <w:szCs w:val="28"/>
          <w:rtl/>
        </w:rPr>
        <w:t xml:space="preserve">شكلت مجموعة من الكنائس والمؤسسات والشخصيات في بريطانيا شبكة لدعم </w:t>
      </w:r>
      <w:proofErr w:type="spellStart"/>
      <w:r w:rsidR="0099745A" w:rsidRPr="00F41672">
        <w:rPr>
          <w:rFonts w:ascii="Simplified Arabic" w:hAnsi="Simplified Arabic" w:cs="Simplified Arabic" w:hint="cs"/>
          <w:color w:val="000000" w:themeColor="text1"/>
          <w:sz w:val="28"/>
          <w:szCs w:val="28"/>
          <w:rtl/>
        </w:rPr>
        <w:t>كايروس</w:t>
      </w:r>
      <w:proofErr w:type="spellEnd"/>
      <w:r w:rsidR="0099745A" w:rsidRPr="00F41672">
        <w:rPr>
          <w:rFonts w:ascii="Simplified Arabic" w:hAnsi="Simplified Arabic" w:cs="Simplified Arabic" w:hint="cs"/>
          <w:color w:val="000000" w:themeColor="text1"/>
          <w:sz w:val="28"/>
          <w:szCs w:val="28"/>
          <w:rtl/>
        </w:rPr>
        <w:t xml:space="preserve"> فلسطين, وحصلت توأمة أولية بين </w:t>
      </w:r>
      <w:proofErr w:type="spellStart"/>
      <w:r w:rsidR="0099745A" w:rsidRPr="00F41672">
        <w:rPr>
          <w:rFonts w:ascii="Simplified Arabic" w:hAnsi="Simplified Arabic" w:cs="Simplified Arabic" w:hint="cs"/>
          <w:color w:val="000000" w:themeColor="text1"/>
          <w:sz w:val="28"/>
          <w:szCs w:val="28"/>
          <w:rtl/>
        </w:rPr>
        <w:t>كايروس</w:t>
      </w:r>
      <w:proofErr w:type="spellEnd"/>
      <w:r w:rsidR="0099745A" w:rsidRPr="00F41672">
        <w:rPr>
          <w:rFonts w:ascii="Simplified Arabic" w:hAnsi="Simplified Arabic" w:cs="Simplified Arabic" w:hint="cs"/>
          <w:color w:val="000000" w:themeColor="text1"/>
          <w:sz w:val="28"/>
          <w:szCs w:val="28"/>
          <w:rtl/>
        </w:rPr>
        <w:t xml:space="preserve"> فلسطين ومؤسسة " أموس ترست" وهي مبادرة بريطاني</w:t>
      </w:r>
      <w:r w:rsidR="003E7E17">
        <w:rPr>
          <w:rFonts w:ascii="Simplified Arabic" w:hAnsi="Simplified Arabic" w:cs="Simplified Arabic" w:hint="cs"/>
          <w:color w:val="000000" w:themeColor="text1"/>
          <w:sz w:val="28"/>
          <w:szCs w:val="28"/>
          <w:rtl/>
        </w:rPr>
        <w:t>ة تحمل شعار(سلام عادل لفلسطين) ل</w:t>
      </w:r>
      <w:r w:rsidR="0099745A" w:rsidRPr="00F41672">
        <w:rPr>
          <w:rFonts w:ascii="Simplified Arabic" w:hAnsi="Simplified Arabic" w:cs="Simplified Arabic" w:hint="cs"/>
          <w:color w:val="000000" w:themeColor="text1"/>
          <w:sz w:val="28"/>
          <w:szCs w:val="28"/>
          <w:rtl/>
        </w:rPr>
        <w:t xml:space="preserve">حشد الرأي العام البريطاني لإنهاء </w:t>
      </w:r>
      <w:proofErr w:type="spellStart"/>
      <w:r w:rsidR="0099745A" w:rsidRPr="00F41672">
        <w:rPr>
          <w:rFonts w:ascii="Simplified Arabic" w:hAnsi="Simplified Arabic" w:cs="Simplified Arabic" w:hint="cs"/>
          <w:color w:val="000000" w:themeColor="text1"/>
          <w:sz w:val="28"/>
          <w:szCs w:val="28"/>
          <w:rtl/>
        </w:rPr>
        <w:t>الإحتلال</w:t>
      </w:r>
      <w:proofErr w:type="spellEnd"/>
      <w:r w:rsidR="0099745A" w:rsidRPr="00F41672">
        <w:rPr>
          <w:rFonts w:ascii="Simplified Arabic" w:hAnsi="Simplified Arabic" w:cs="Simplified Arabic" w:hint="cs"/>
          <w:color w:val="000000" w:themeColor="text1"/>
          <w:sz w:val="28"/>
          <w:szCs w:val="28"/>
          <w:rtl/>
        </w:rPr>
        <w:t xml:space="preserve"> ودعم السلام والعدل في فلسطين وتحمل شعار </w:t>
      </w:r>
      <w:proofErr w:type="spellStart"/>
      <w:r w:rsidR="0099745A" w:rsidRPr="00F41672">
        <w:rPr>
          <w:rFonts w:ascii="Simplified Arabic" w:hAnsi="Simplified Arabic" w:cs="Simplified Arabic" w:hint="cs"/>
          <w:color w:val="000000" w:themeColor="text1"/>
          <w:sz w:val="28"/>
          <w:szCs w:val="28"/>
          <w:rtl/>
        </w:rPr>
        <w:t>كايروس</w:t>
      </w:r>
      <w:proofErr w:type="spellEnd"/>
      <w:r w:rsidR="0099745A" w:rsidRPr="00F41672">
        <w:rPr>
          <w:rFonts w:ascii="Simplified Arabic" w:hAnsi="Simplified Arabic" w:cs="Simplified Arabic" w:hint="cs"/>
          <w:color w:val="000000" w:themeColor="text1"/>
          <w:sz w:val="28"/>
          <w:szCs w:val="28"/>
          <w:rtl/>
        </w:rPr>
        <w:t xml:space="preserve"> فلسطين </w:t>
      </w:r>
      <w:r w:rsidR="00F34C6D" w:rsidRPr="00F41672">
        <w:rPr>
          <w:rFonts w:ascii="Simplified Arabic" w:hAnsi="Simplified Arabic" w:cs="Simplified Arabic" w:hint="cs"/>
          <w:color w:val="000000" w:themeColor="text1"/>
          <w:sz w:val="28"/>
          <w:szCs w:val="28"/>
          <w:rtl/>
        </w:rPr>
        <w:t>"</w:t>
      </w:r>
      <w:r w:rsidR="0099745A" w:rsidRPr="00F41672">
        <w:rPr>
          <w:rFonts w:ascii="Simplified Arabic" w:hAnsi="Simplified Arabic" w:cs="Simplified Arabic" w:hint="cs"/>
          <w:color w:val="000000" w:themeColor="text1"/>
          <w:sz w:val="28"/>
          <w:szCs w:val="28"/>
          <w:rtl/>
        </w:rPr>
        <w:t xml:space="preserve"> نحن الآن في لحظة حق ومطالبون برفع صوتنا</w:t>
      </w:r>
      <w:r w:rsidR="00F34C6D" w:rsidRPr="00F41672">
        <w:rPr>
          <w:rFonts w:ascii="Simplified Arabic" w:hAnsi="Simplified Arabic" w:cs="Simplified Arabic" w:hint="cs"/>
          <w:color w:val="000000" w:themeColor="text1"/>
          <w:sz w:val="28"/>
          <w:szCs w:val="28"/>
          <w:rtl/>
        </w:rPr>
        <w:t xml:space="preserve"> </w:t>
      </w:r>
      <w:r w:rsidR="0099745A" w:rsidRPr="00F41672">
        <w:rPr>
          <w:rFonts w:ascii="Simplified Arabic" w:hAnsi="Simplified Arabic" w:cs="Simplified Arabic" w:hint="cs"/>
          <w:color w:val="000000" w:themeColor="text1"/>
          <w:sz w:val="28"/>
          <w:szCs w:val="28"/>
          <w:rtl/>
        </w:rPr>
        <w:t>".</w:t>
      </w:r>
    </w:p>
    <w:p w:rsidR="0099745A" w:rsidRPr="005F68E2" w:rsidRDefault="0099745A" w:rsidP="005F68E2">
      <w:pPr>
        <w:pStyle w:val="a3"/>
        <w:numPr>
          <w:ilvl w:val="0"/>
          <w:numId w:val="13"/>
        </w:numPr>
        <w:tabs>
          <w:tab w:val="left" w:pos="1171"/>
        </w:tabs>
        <w:spacing w:after="0"/>
        <w:jc w:val="both"/>
        <w:rPr>
          <w:rFonts w:ascii="Simplified Arabic" w:hAnsi="Simplified Arabic" w:cs="Simplified Arabic"/>
          <w:color w:val="000000" w:themeColor="text1"/>
          <w:sz w:val="28"/>
          <w:szCs w:val="28"/>
          <w:rtl/>
        </w:rPr>
      </w:pPr>
      <w:r w:rsidRPr="005F68E2">
        <w:rPr>
          <w:rFonts w:ascii="Simplified Arabic" w:hAnsi="Simplified Arabic" w:cs="Simplified Arabic" w:hint="cs"/>
          <w:b/>
          <w:bCs/>
          <w:color w:val="000000" w:themeColor="text1"/>
          <w:sz w:val="28"/>
          <w:szCs w:val="28"/>
          <w:rtl/>
        </w:rPr>
        <w:t>هولندا:</w:t>
      </w:r>
      <w:r w:rsidR="00667BD0" w:rsidRPr="005F68E2">
        <w:rPr>
          <w:rFonts w:ascii="Simplified Arabic" w:hAnsi="Simplified Arabic" w:cs="Simplified Arabic" w:hint="cs"/>
          <w:color w:val="000000" w:themeColor="text1"/>
          <w:sz w:val="28"/>
          <w:szCs w:val="28"/>
          <w:rtl/>
        </w:rPr>
        <w:t xml:space="preserve"> </w:t>
      </w:r>
      <w:r w:rsidR="00623EF7" w:rsidRPr="005F68E2">
        <w:rPr>
          <w:rFonts w:ascii="Simplified Arabic" w:hAnsi="Simplified Arabic" w:cs="Simplified Arabic" w:hint="cs"/>
          <w:color w:val="000000" w:themeColor="text1"/>
          <w:sz w:val="28"/>
          <w:szCs w:val="28"/>
          <w:rtl/>
        </w:rPr>
        <w:t xml:space="preserve">الكنيسة </w:t>
      </w:r>
      <w:proofErr w:type="spellStart"/>
      <w:r w:rsidR="00623EF7" w:rsidRPr="005F68E2">
        <w:rPr>
          <w:rFonts w:ascii="Simplified Arabic" w:hAnsi="Simplified Arabic" w:cs="Simplified Arabic" w:hint="cs"/>
          <w:color w:val="000000" w:themeColor="text1"/>
          <w:sz w:val="28"/>
          <w:szCs w:val="28"/>
          <w:rtl/>
        </w:rPr>
        <w:t>البروتستانية</w:t>
      </w:r>
      <w:proofErr w:type="spellEnd"/>
      <w:r w:rsidR="00623EF7" w:rsidRPr="005F68E2">
        <w:rPr>
          <w:rFonts w:ascii="Simplified Arabic" w:hAnsi="Simplified Arabic" w:cs="Simplified Arabic" w:hint="cs"/>
          <w:color w:val="000000" w:themeColor="text1"/>
          <w:sz w:val="28"/>
          <w:szCs w:val="28"/>
          <w:rtl/>
        </w:rPr>
        <w:t xml:space="preserve"> </w:t>
      </w:r>
      <w:r w:rsidR="00667BD0" w:rsidRPr="005F68E2">
        <w:rPr>
          <w:rFonts w:ascii="Simplified Arabic" w:hAnsi="Simplified Arabic" w:cs="Simplified Arabic" w:hint="cs"/>
          <w:color w:val="000000" w:themeColor="text1"/>
          <w:sz w:val="28"/>
          <w:szCs w:val="28"/>
          <w:rtl/>
        </w:rPr>
        <w:t>فيها</w:t>
      </w:r>
      <w:r w:rsidR="00623EF7" w:rsidRPr="005F68E2">
        <w:rPr>
          <w:rFonts w:ascii="Simplified Arabic" w:hAnsi="Simplified Arabic" w:cs="Simplified Arabic" w:hint="cs"/>
          <w:color w:val="000000" w:themeColor="text1"/>
          <w:sz w:val="28"/>
          <w:szCs w:val="28"/>
          <w:rtl/>
        </w:rPr>
        <w:t xml:space="preserve"> كانت في السابق من أكثر الكنائس تأييداً لإسرائيل، و بعد نشر الوثيقة حدث تحول كبير في موقفها و قامت بترجمتها إلى اللغة الهولندية،  وبتاريخ17/2/2010م وجهت رسالة رسمية للحكومة الإسرائيلية من خلال سفيرها في هولندا طالبت فيها ألا يكون أمن إسرائيل على حساب حقوق الشعب الفلسطيني، وأدانت الكنيسة تشييد جدار الفصل العنصري في الضفة الغربية وآثاره المأساوية على الفلسطينيين من حيث سلب أراضيهم وتدمير منازلهم ومزارعهم وطالبوا الحكومة الإسرائيلية </w:t>
      </w:r>
      <w:proofErr w:type="spellStart"/>
      <w:r w:rsidR="00623EF7" w:rsidRPr="005F68E2">
        <w:rPr>
          <w:rFonts w:ascii="Simplified Arabic" w:hAnsi="Simplified Arabic" w:cs="Simplified Arabic" w:hint="cs"/>
          <w:color w:val="000000" w:themeColor="text1"/>
          <w:sz w:val="28"/>
          <w:szCs w:val="28"/>
          <w:rtl/>
        </w:rPr>
        <w:t>بالإلتزام</w:t>
      </w:r>
      <w:proofErr w:type="spellEnd"/>
      <w:r w:rsidR="00623EF7" w:rsidRPr="005F68E2">
        <w:rPr>
          <w:rFonts w:ascii="Simplified Arabic" w:hAnsi="Simplified Arabic" w:cs="Simplified Arabic" w:hint="cs"/>
          <w:color w:val="000000" w:themeColor="text1"/>
          <w:sz w:val="28"/>
          <w:szCs w:val="28"/>
          <w:rtl/>
        </w:rPr>
        <w:t xml:space="preserve"> وتنفيذ قرار محكمة العدل الدولية بعدم قانونيته وتعويض المتضررين منه, ودعت إسرائيل إلى منح الفلسطينيين الحق في البناء في مناطقهم الواقعة في منطقتي ب, ج وفقاً لاتفاق أوسلو داعية المجتمع الدولي إلى تطبيق العدل والقانون بين الفلسطينيين واليهود، و تبع ذلك </w:t>
      </w:r>
      <w:r w:rsidRPr="005F68E2">
        <w:rPr>
          <w:rFonts w:ascii="Simplified Arabic" w:hAnsi="Simplified Arabic" w:cs="Simplified Arabic" w:hint="cs"/>
          <w:color w:val="000000" w:themeColor="text1"/>
          <w:sz w:val="28"/>
          <w:szCs w:val="28"/>
          <w:rtl/>
        </w:rPr>
        <w:t xml:space="preserve">إصدار مجلس الكنائس </w:t>
      </w:r>
      <w:proofErr w:type="spellStart"/>
      <w:r w:rsidRPr="005F68E2">
        <w:rPr>
          <w:rFonts w:ascii="Simplified Arabic" w:hAnsi="Simplified Arabic" w:cs="Simplified Arabic" w:hint="cs"/>
          <w:color w:val="000000" w:themeColor="text1"/>
          <w:sz w:val="28"/>
          <w:szCs w:val="28"/>
          <w:rtl/>
        </w:rPr>
        <w:t>البروتستانية</w:t>
      </w:r>
      <w:proofErr w:type="spellEnd"/>
      <w:r w:rsidR="00623EF7" w:rsidRPr="005F68E2">
        <w:rPr>
          <w:rFonts w:ascii="Simplified Arabic" w:hAnsi="Simplified Arabic" w:cs="Simplified Arabic" w:hint="cs"/>
          <w:color w:val="000000" w:themeColor="text1"/>
          <w:sz w:val="28"/>
          <w:szCs w:val="28"/>
          <w:rtl/>
        </w:rPr>
        <w:t xml:space="preserve"> فيها</w:t>
      </w:r>
      <w:r w:rsidRPr="005F68E2">
        <w:rPr>
          <w:rFonts w:ascii="Simplified Arabic" w:hAnsi="Simplified Arabic" w:cs="Simplified Arabic" w:hint="cs"/>
          <w:color w:val="000000" w:themeColor="text1"/>
          <w:sz w:val="28"/>
          <w:szCs w:val="28"/>
          <w:rtl/>
        </w:rPr>
        <w:t xml:space="preserve"> بياناً لدراسة خيار سحب استثماراتهم من الشركات </w:t>
      </w:r>
      <w:r w:rsidR="00623EF7" w:rsidRPr="005F68E2">
        <w:rPr>
          <w:rFonts w:ascii="Simplified Arabic" w:hAnsi="Simplified Arabic" w:cs="Simplified Arabic" w:hint="cs"/>
          <w:color w:val="000000" w:themeColor="text1"/>
          <w:sz w:val="28"/>
          <w:szCs w:val="28"/>
          <w:rtl/>
        </w:rPr>
        <w:t xml:space="preserve">التي تدعم </w:t>
      </w:r>
      <w:proofErr w:type="spellStart"/>
      <w:r w:rsidR="00623EF7" w:rsidRPr="005F68E2">
        <w:rPr>
          <w:rFonts w:ascii="Simplified Arabic" w:hAnsi="Simplified Arabic" w:cs="Simplified Arabic" w:hint="cs"/>
          <w:color w:val="000000" w:themeColor="text1"/>
          <w:sz w:val="28"/>
          <w:szCs w:val="28"/>
          <w:rtl/>
        </w:rPr>
        <w:t>الإحتلال</w:t>
      </w:r>
      <w:proofErr w:type="spellEnd"/>
      <w:r w:rsidR="00623EF7" w:rsidRPr="005F68E2">
        <w:rPr>
          <w:rFonts w:ascii="Simplified Arabic" w:hAnsi="Simplified Arabic" w:cs="Simplified Arabic" w:hint="cs"/>
          <w:color w:val="000000" w:themeColor="text1"/>
          <w:sz w:val="28"/>
          <w:szCs w:val="28"/>
          <w:rtl/>
        </w:rPr>
        <w:t xml:space="preserve"> الإسرائيلي.</w:t>
      </w:r>
    </w:p>
    <w:p w:rsidR="0099745A" w:rsidRPr="00F41672" w:rsidRDefault="00493915" w:rsidP="00F41672">
      <w:pPr>
        <w:pStyle w:val="a3"/>
        <w:tabs>
          <w:tab w:val="left" w:pos="1171"/>
        </w:tabs>
        <w:spacing w:after="0"/>
        <w:ind w:left="360"/>
        <w:jc w:val="both"/>
        <w:rPr>
          <w:rFonts w:ascii="Simplified Arabic" w:hAnsi="Simplified Arabic" w:cs="Simplified Arabic"/>
          <w:color w:val="000000" w:themeColor="text1"/>
          <w:sz w:val="28"/>
          <w:szCs w:val="28"/>
          <w:rtl/>
        </w:rPr>
      </w:pPr>
      <w:r>
        <w:rPr>
          <w:rFonts w:ascii="Simplified Arabic" w:hAnsi="Simplified Arabic" w:cs="Simplified Arabic" w:hint="cs"/>
          <w:color w:val="000000" w:themeColor="text1"/>
          <w:sz w:val="28"/>
          <w:szCs w:val="28"/>
          <w:rtl/>
        </w:rPr>
        <w:lastRenderedPageBreak/>
        <w:t xml:space="preserve">- </w:t>
      </w:r>
      <w:r w:rsidR="0099745A" w:rsidRPr="00F41672">
        <w:rPr>
          <w:rFonts w:ascii="Simplified Arabic" w:hAnsi="Simplified Arabic" w:cs="Simplified Arabic" w:hint="cs"/>
          <w:b/>
          <w:bCs/>
          <w:color w:val="000000" w:themeColor="text1"/>
          <w:sz w:val="28"/>
          <w:szCs w:val="28"/>
          <w:rtl/>
        </w:rPr>
        <w:t xml:space="preserve">ألمانيا:- </w:t>
      </w:r>
      <w:r w:rsidR="0099745A" w:rsidRPr="00F41672">
        <w:rPr>
          <w:rFonts w:ascii="Simplified Arabic" w:hAnsi="Simplified Arabic" w:cs="Simplified Arabic" w:hint="cs"/>
          <w:color w:val="000000" w:themeColor="text1"/>
          <w:sz w:val="28"/>
          <w:szCs w:val="28"/>
          <w:rtl/>
        </w:rPr>
        <w:t xml:space="preserve">قام مجلس الكنائس </w:t>
      </w:r>
      <w:proofErr w:type="spellStart"/>
      <w:r w:rsidR="0099745A" w:rsidRPr="00F41672">
        <w:rPr>
          <w:rFonts w:ascii="Simplified Arabic" w:hAnsi="Simplified Arabic" w:cs="Simplified Arabic" w:hint="cs"/>
          <w:color w:val="000000" w:themeColor="text1"/>
          <w:sz w:val="28"/>
          <w:szCs w:val="28"/>
          <w:rtl/>
        </w:rPr>
        <w:t>البروتستانية</w:t>
      </w:r>
      <w:proofErr w:type="spellEnd"/>
      <w:r w:rsidR="0099745A" w:rsidRPr="00F41672">
        <w:rPr>
          <w:rFonts w:ascii="Simplified Arabic" w:hAnsi="Simplified Arabic" w:cs="Simplified Arabic" w:hint="cs"/>
          <w:color w:val="000000" w:themeColor="text1"/>
          <w:sz w:val="28"/>
          <w:szCs w:val="28"/>
          <w:rtl/>
        </w:rPr>
        <w:t xml:space="preserve"> فيها بإرسال رسالة تأييد ودعم لمعدي الوثيقة </w:t>
      </w:r>
      <w:proofErr w:type="spellStart"/>
      <w:r w:rsidR="0099745A" w:rsidRPr="00F41672">
        <w:rPr>
          <w:rFonts w:ascii="Simplified Arabic" w:hAnsi="Simplified Arabic" w:cs="Simplified Arabic" w:hint="cs"/>
          <w:color w:val="000000" w:themeColor="text1"/>
          <w:sz w:val="28"/>
          <w:szCs w:val="28"/>
          <w:rtl/>
        </w:rPr>
        <w:t>ودعى</w:t>
      </w:r>
      <w:proofErr w:type="spellEnd"/>
      <w:r w:rsidR="0099745A" w:rsidRPr="00F41672">
        <w:rPr>
          <w:rFonts w:ascii="Simplified Arabic" w:hAnsi="Simplified Arabic" w:cs="Simplified Arabic" w:hint="cs"/>
          <w:color w:val="000000" w:themeColor="text1"/>
          <w:sz w:val="28"/>
          <w:szCs w:val="28"/>
          <w:rtl/>
        </w:rPr>
        <w:t xml:space="preserve"> لتبني مقاطعة إسرائيل الواردة في الوثيقة داعياً اسرائيل لإنهاء </w:t>
      </w:r>
      <w:proofErr w:type="spellStart"/>
      <w:r w:rsidR="0099745A" w:rsidRPr="00F41672">
        <w:rPr>
          <w:rFonts w:ascii="Simplified Arabic" w:hAnsi="Simplified Arabic" w:cs="Simplified Arabic" w:hint="cs"/>
          <w:color w:val="000000" w:themeColor="text1"/>
          <w:sz w:val="28"/>
          <w:szCs w:val="28"/>
          <w:rtl/>
        </w:rPr>
        <w:t>إحتلالها</w:t>
      </w:r>
      <w:proofErr w:type="spellEnd"/>
      <w:r w:rsidR="0099745A" w:rsidRPr="00F41672">
        <w:rPr>
          <w:rFonts w:ascii="Simplified Arabic" w:hAnsi="Simplified Arabic" w:cs="Simplified Arabic" w:hint="cs"/>
          <w:color w:val="000000" w:themeColor="text1"/>
          <w:sz w:val="28"/>
          <w:szCs w:val="28"/>
          <w:rtl/>
        </w:rPr>
        <w:t xml:space="preserve"> لفلسطين والكنائس الألمانية لتنفيذ ذلك.</w:t>
      </w:r>
    </w:p>
    <w:p w:rsidR="0099745A" w:rsidRPr="00F41672" w:rsidRDefault="00493915" w:rsidP="00F41672">
      <w:pPr>
        <w:pStyle w:val="a3"/>
        <w:tabs>
          <w:tab w:val="left" w:pos="1171"/>
        </w:tabs>
        <w:spacing w:after="0"/>
        <w:ind w:left="360"/>
        <w:jc w:val="both"/>
        <w:rPr>
          <w:rFonts w:ascii="Simplified Arabic" w:hAnsi="Simplified Arabic" w:cs="Simplified Arabic"/>
          <w:color w:val="000000" w:themeColor="text1"/>
          <w:sz w:val="28"/>
          <w:szCs w:val="28"/>
          <w:rtl/>
        </w:rPr>
      </w:pPr>
      <w:r>
        <w:rPr>
          <w:rFonts w:ascii="Simplified Arabic" w:hAnsi="Simplified Arabic" w:cs="Simplified Arabic" w:hint="cs"/>
          <w:color w:val="000000" w:themeColor="text1"/>
          <w:sz w:val="28"/>
          <w:szCs w:val="28"/>
          <w:rtl/>
        </w:rPr>
        <w:t xml:space="preserve">- </w:t>
      </w:r>
      <w:r w:rsidR="0099745A" w:rsidRPr="00F41672">
        <w:rPr>
          <w:rFonts w:ascii="Simplified Arabic" w:hAnsi="Simplified Arabic" w:cs="Simplified Arabic" w:hint="cs"/>
          <w:b/>
          <w:bCs/>
          <w:color w:val="000000" w:themeColor="text1"/>
          <w:sz w:val="28"/>
          <w:szCs w:val="28"/>
          <w:rtl/>
        </w:rPr>
        <w:t xml:space="preserve">الدول الاسكندنافية( النرويج-السويد-الدنمارك): </w:t>
      </w:r>
      <w:r w:rsidR="0099745A" w:rsidRPr="00F41672">
        <w:rPr>
          <w:rFonts w:ascii="Simplified Arabic" w:hAnsi="Simplified Arabic" w:cs="Simplified Arabic" w:hint="cs"/>
          <w:color w:val="000000" w:themeColor="text1"/>
          <w:sz w:val="28"/>
          <w:szCs w:val="28"/>
          <w:rtl/>
        </w:rPr>
        <w:t xml:space="preserve"> قامت هذه الدول بترجمة هذه الوثيقة للغاتها المحلية وتعميمها وعلاوة على ذلك قام مجلس كنائس النرويج والكنيسة اللوثرية فيه </w:t>
      </w:r>
      <w:r w:rsidR="00F344FB" w:rsidRPr="00F41672">
        <w:rPr>
          <w:rFonts w:ascii="Simplified Arabic" w:hAnsi="Simplified Arabic" w:cs="Simplified Arabic" w:hint="cs"/>
          <w:sz w:val="28"/>
          <w:szCs w:val="28"/>
          <w:rtl/>
        </w:rPr>
        <w:t>ب</w:t>
      </w:r>
      <w:r w:rsidR="0099745A" w:rsidRPr="00F41672">
        <w:rPr>
          <w:rFonts w:ascii="Simplified Arabic" w:hAnsi="Simplified Arabic" w:cs="Simplified Arabic" w:hint="cs"/>
          <w:sz w:val="28"/>
          <w:szCs w:val="28"/>
          <w:rtl/>
        </w:rPr>
        <w:t xml:space="preserve">تبني </w:t>
      </w:r>
      <w:r w:rsidR="0099745A" w:rsidRPr="00F41672">
        <w:rPr>
          <w:rFonts w:ascii="Simplified Arabic" w:hAnsi="Simplified Arabic" w:cs="Simplified Arabic" w:hint="cs"/>
          <w:color w:val="000000" w:themeColor="text1"/>
          <w:sz w:val="28"/>
          <w:szCs w:val="28"/>
          <w:rtl/>
        </w:rPr>
        <w:t>الوثيقة في مؤتمر بالعاصمة أوسلو</w:t>
      </w:r>
      <w:r w:rsidR="00F344FB" w:rsidRPr="00F41672">
        <w:rPr>
          <w:rFonts w:ascii="Simplified Arabic" w:hAnsi="Simplified Arabic" w:cs="Simplified Arabic" w:hint="cs"/>
          <w:color w:val="000000" w:themeColor="text1"/>
          <w:sz w:val="28"/>
          <w:szCs w:val="28"/>
          <w:rtl/>
        </w:rPr>
        <w:t>،</w:t>
      </w:r>
      <w:r w:rsidR="0099745A" w:rsidRPr="00F41672">
        <w:rPr>
          <w:rFonts w:ascii="Simplified Arabic" w:hAnsi="Simplified Arabic" w:cs="Simplified Arabic" w:hint="cs"/>
          <w:color w:val="000000" w:themeColor="text1"/>
          <w:sz w:val="28"/>
          <w:szCs w:val="28"/>
          <w:rtl/>
        </w:rPr>
        <w:t xml:space="preserve"> والحال ذاته في العاصمة السويدية </w:t>
      </w:r>
      <w:r w:rsidR="0099745A" w:rsidRPr="00F41672">
        <w:rPr>
          <w:rFonts w:ascii="Simplified Arabic" w:hAnsi="Simplified Arabic" w:cs="Simplified Arabic" w:hint="cs"/>
          <w:sz w:val="28"/>
          <w:szCs w:val="28"/>
          <w:rtl/>
        </w:rPr>
        <w:t>ستوكهولم</w:t>
      </w:r>
      <w:r w:rsidR="0099745A" w:rsidRPr="00F41672">
        <w:rPr>
          <w:rFonts w:ascii="Simplified Arabic" w:hAnsi="Simplified Arabic" w:cs="Simplified Arabic" w:hint="cs"/>
          <w:color w:val="FF0000"/>
          <w:sz w:val="28"/>
          <w:szCs w:val="28"/>
          <w:rtl/>
        </w:rPr>
        <w:t xml:space="preserve"> </w:t>
      </w:r>
      <w:r w:rsidR="0099745A" w:rsidRPr="00F41672">
        <w:rPr>
          <w:rFonts w:ascii="Simplified Arabic" w:hAnsi="Simplified Arabic" w:cs="Simplified Arabic" w:hint="cs"/>
          <w:color w:val="000000" w:themeColor="text1"/>
          <w:sz w:val="28"/>
          <w:szCs w:val="28"/>
          <w:rtl/>
        </w:rPr>
        <w:t>والعاصمة الفنلندية هلسنكي, ودعم مماثل من الدنمارك سيما من اتحاد الشباب المسيحي فيه.</w:t>
      </w:r>
    </w:p>
    <w:p w:rsidR="0099745A" w:rsidRPr="00F41672" w:rsidRDefault="00493915" w:rsidP="00F41672">
      <w:pPr>
        <w:pStyle w:val="a3"/>
        <w:tabs>
          <w:tab w:val="left" w:pos="1171"/>
        </w:tabs>
        <w:spacing w:after="0"/>
        <w:ind w:left="360"/>
        <w:jc w:val="both"/>
        <w:rPr>
          <w:rFonts w:ascii="Simplified Arabic" w:hAnsi="Simplified Arabic" w:cs="Simplified Arabic"/>
          <w:color w:val="000000" w:themeColor="text1"/>
          <w:sz w:val="28"/>
          <w:szCs w:val="28"/>
          <w:rtl/>
        </w:rPr>
      </w:pPr>
      <w:r>
        <w:rPr>
          <w:rFonts w:ascii="Simplified Arabic" w:hAnsi="Simplified Arabic" w:cs="Simplified Arabic" w:hint="cs"/>
          <w:b/>
          <w:bCs/>
          <w:color w:val="000000" w:themeColor="text1"/>
          <w:sz w:val="28"/>
          <w:szCs w:val="28"/>
          <w:rtl/>
        </w:rPr>
        <w:t xml:space="preserve">- </w:t>
      </w:r>
      <w:r w:rsidR="0099745A" w:rsidRPr="00F41672">
        <w:rPr>
          <w:rFonts w:ascii="Simplified Arabic" w:hAnsi="Simplified Arabic" w:cs="Simplified Arabic" w:hint="cs"/>
          <w:b/>
          <w:bCs/>
          <w:color w:val="000000" w:themeColor="text1"/>
          <w:sz w:val="28"/>
          <w:szCs w:val="28"/>
          <w:rtl/>
        </w:rPr>
        <w:t>ايطاليا:-</w:t>
      </w:r>
      <w:r w:rsidR="0099745A" w:rsidRPr="00F41672">
        <w:rPr>
          <w:rFonts w:ascii="Simplified Arabic" w:hAnsi="Simplified Arabic" w:cs="Simplified Arabic" w:hint="cs"/>
          <w:color w:val="000000" w:themeColor="text1"/>
          <w:sz w:val="28"/>
          <w:szCs w:val="28"/>
          <w:rtl/>
        </w:rPr>
        <w:t xml:space="preserve"> نظمت مؤسسة سلام المسيح فيها عام 2010 مهرجان انطلاقة ثانية للوثيقة.</w:t>
      </w:r>
    </w:p>
    <w:p w:rsidR="0099745A" w:rsidRPr="00493915" w:rsidRDefault="00493915" w:rsidP="00F41672">
      <w:pPr>
        <w:pStyle w:val="a3"/>
        <w:tabs>
          <w:tab w:val="left" w:pos="1171"/>
        </w:tabs>
        <w:spacing w:after="0"/>
        <w:ind w:left="360"/>
        <w:jc w:val="both"/>
        <w:rPr>
          <w:rFonts w:ascii="Simplified Arabic" w:hAnsi="Simplified Arabic" w:cs="Simplified Arabic"/>
          <w:b/>
          <w:bCs/>
          <w:i/>
          <w:iCs/>
          <w:color w:val="000000" w:themeColor="text1"/>
          <w:sz w:val="28"/>
          <w:szCs w:val="28"/>
          <w:rtl/>
        </w:rPr>
      </w:pPr>
      <w:r w:rsidRPr="00493915">
        <w:rPr>
          <w:rFonts w:ascii="Simplified Arabic" w:hAnsi="Simplified Arabic" w:cs="Simplified Arabic" w:hint="cs"/>
          <w:b/>
          <w:bCs/>
          <w:i/>
          <w:iCs/>
          <w:color w:val="000000" w:themeColor="text1"/>
          <w:sz w:val="28"/>
          <w:szCs w:val="28"/>
          <w:rtl/>
        </w:rPr>
        <w:t>+</w:t>
      </w:r>
      <w:r w:rsidR="00F6586A" w:rsidRPr="00493915">
        <w:rPr>
          <w:rFonts w:ascii="Simplified Arabic" w:hAnsi="Simplified Arabic" w:cs="Simplified Arabic" w:hint="cs"/>
          <w:b/>
          <w:bCs/>
          <w:i/>
          <w:iCs/>
          <w:color w:val="000000" w:themeColor="text1"/>
          <w:sz w:val="28"/>
          <w:szCs w:val="28"/>
          <w:rtl/>
        </w:rPr>
        <w:t xml:space="preserve"> </w:t>
      </w:r>
      <w:r w:rsidR="0099745A" w:rsidRPr="00493915">
        <w:rPr>
          <w:rFonts w:ascii="Simplified Arabic" w:hAnsi="Simplified Arabic" w:cs="Simplified Arabic" w:hint="cs"/>
          <w:b/>
          <w:bCs/>
          <w:i/>
          <w:iCs/>
          <w:color w:val="000000" w:themeColor="text1"/>
          <w:sz w:val="28"/>
          <w:szCs w:val="28"/>
          <w:rtl/>
        </w:rPr>
        <w:t>القارة الأمريكية:-</w:t>
      </w:r>
    </w:p>
    <w:p w:rsidR="0099745A" w:rsidRPr="00F41672" w:rsidRDefault="0099745A" w:rsidP="00F41672">
      <w:pPr>
        <w:pStyle w:val="a3"/>
        <w:tabs>
          <w:tab w:val="left" w:pos="1171"/>
        </w:tabs>
        <w:spacing w:after="0"/>
        <w:ind w:left="360"/>
        <w:jc w:val="both"/>
        <w:rPr>
          <w:rFonts w:ascii="Simplified Arabic" w:hAnsi="Simplified Arabic" w:cs="Simplified Arabic"/>
          <w:color w:val="000000" w:themeColor="text1"/>
          <w:sz w:val="28"/>
          <w:szCs w:val="28"/>
          <w:rtl/>
        </w:rPr>
      </w:pPr>
      <w:r w:rsidRPr="00F41672">
        <w:rPr>
          <w:rFonts w:ascii="Simplified Arabic" w:hAnsi="Simplified Arabic" w:cs="Simplified Arabic" w:hint="cs"/>
          <w:color w:val="000000" w:themeColor="text1"/>
          <w:sz w:val="28"/>
          <w:szCs w:val="28"/>
          <w:rtl/>
        </w:rPr>
        <w:t>-</w:t>
      </w:r>
      <w:r w:rsidRPr="00F6586A">
        <w:rPr>
          <w:rFonts w:ascii="Simplified Arabic" w:hAnsi="Simplified Arabic" w:cs="Simplified Arabic" w:hint="cs"/>
          <w:b/>
          <w:bCs/>
          <w:color w:val="000000" w:themeColor="text1"/>
          <w:sz w:val="28"/>
          <w:szCs w:val="28"/>
          <w:rtl/>
        </w:rPr>
        <w:t>الولايات المتحدة:</w:t>
      </w:r>
      <w:r w:rsidRPr="00F41672">
        <w:rPr>
          <w:rFonts w:ascii="Simplified Arabic" w:hAnsi="Simplified Arabic" w:cs="Simplified Arabic" w:hint="cs"/>
          <w:color w:val="000000" w:themeColor="text1"/>
          <w:sz w:val="28"/>
          <w:szCs w:val="28"/>
          <w:rtl/>
        </w:rPr>
        <w:t xml:space="preserve"> حيث دعا رئيس الكنيسة اللوثرية</w:t>
      </w:r>
      <w:r w:rsidR="00F344FB" w:rsidRPr="00F41672">
        <w:rPr>
          <w:rFonts w:ascii="Simplified Arabic" w:hAnsi="Simplified Arabic" w:cs="Simplified Arabic" w:hint="cs"/>
          <w:color w:val="000000" w:themeColor="text1"/>
          <w:sz w:val="28"/>
          <w:szCs w:val="28"/>
          <w:rtl/>
        </w:rPr>
        <w:t xml:space="preserve"> فيها</w:t>
      </w:r>
      <w:r w:rsidRPr="00F41672">
        <w:rPr>
          <w:rFonts w:ascii="Simplified Arabic" w:hAnsi="Simplified Arabic" w:cs="Simplified Arabic" w:hint="cs"/>
          <w:color w:val="000000" w:themeColor="text1"/>
          <w:sz w:val="28"/>
          <w:szCs w:val="28"/>
          <w:rtl/>
        </w:rPr>
        <w:t xml:space="preserve"> للوقوف مع محنة الشعب الفلسطيني وتبني وثيقة </w:t>
      </w:r>
      <w:proofErr w:type="spellStart"/>
      <w:r w:rsidRPr="00F41672">
        <w:rPr>
          <w:rFonts w:ascii="Simplified Arabic" w:hAnsi="Simplified Arabic" w:cs="Simplified Arabic" w:hint="cs"/>
          <w:color w:val="000000" w:themeColor="text1"/>
          <w:sz w:val="28"/>
          <w:szCs w:val="28"/>
          <w:rtl/>
        </w:rPr>
        <w:t>كايروس</w:t>
      </w:r>
      <w:proofErr w:type="spellEnd"/>
      <w:r w:rsidRPr="00F41672">
        <w:rPr>
          <w:rFonts w:ascii="Simplified Arabic" w:hAnsi="Simplified Arabic" w:cs="Simplified Arabic" w:hint="cs"/>
          <w:color w:val="000000" w:themeColor="text1"/>
          <w:sz w:val="28"/>
          <w:szCs w:val="28"/>
          <w:rtl/>
        </w:rPr>
        <w:t xml:space="preserve"> الفلسطينية على المستوى الأمريكي والعالمي وقد تبعها في ذلك عدد من الكنائس الأخرى كالكنيسة الميثودية وكنيسة المسيح المخلص ...وغيرها.</w:t>
      </w:r>
    </w:p>
    <w:p w:rsidR="0099745A" w:rsidRPr="00F41672" w:rsidRDefault="0099745A" w:rsidP="00F41672">
      <w:pPr>
        <w:pStyle w:val="a3"/>
        <w:tabs>
          <w:tab w:val="left" w:pos="1171"/>
        </w:tabs>
        <w:spacing w:after="0"/>
        <w:ind w:left="360"/>
        <w:jc w:val="both"/>
        <w:rPr>
          <w:rFonts w:ascii="Simplified Arabic" w:hAnsi="Simplified Arabic" w:cs="Simplified Arabic"/>
          <w:color w:val="000000" w:themeColor="text1"/>
          <w:sz w:val="28"/>
          <w:szCs w:val="28"/>
          <w:rtl/>
        </w:rPr>
      </w:pPr>
      <w:r w:rsidRPr="00F41672">
        <w:rPr>
          <w:rFonts w:ascii="Simplified Arabic" w:hAnsi="Simplified Arabic" w:cs="Simplified Arabic" w:hint="cs"/>
          <w:color w:val="000000" w:themeColor="text1"/>
          <w:sz w:val="28"/>
          <w:szCs w:val="28"/>
          <w:rtl/>
        </w:rPr>
        <w:t>-</w:t>
      </w:r>
      <w:r w:rsidR="00F41672">
        <w:rPr>
          <w:rFonts w:ascii="Simplified Arabic" w:hAnsi="Simplified Arabic" w:cs="Simplified Arabic" w:hint="cs"/>
          <w:b/>
          <w:bCs/>
          <w:color w:val="000000" w:themeColor="text1"/>
          <w:sz w:val="28"/>
          <w:szCs w:val="28"/>
          <w:rtl/>
        </w:rPr>
        <w:t xml:space="preserve"> </w:t>
      </w:r>
      <w:r w:rsidRPr="00F41672">
        <w:rPr>
          <w:rFonts w:ascii="Simplified Arabic" w:hAnsi="Simplified Arabic" w:cs="Simplified Arabic" w:hint="cs"/>
          <w:b/>
          <w:bCs/>
          <w:color w:val="000000" w:themeColor="text1"/>
          <w:sz w:val="28"/>
          <w:szCs w:val="28"/>
          <w:rtl/>
        </w:rPr>
        <w:t>كندا</w:t>
      </w:r>
      <w:r w:rsidRPr="00F41672">
        <w:rPr>
          <w:rFonts w:ascii="Simplified Arabic" w:hAnsi="Simplified Arabic" w:cs="Simplified Arabic" w:hint="cs"/>
          <w:color w:val="000000" w:themeColor="text1"/>
          <w:sz w:val="28"/>
          <w:szCs w:val="28"/>
          <w:rtl/>
        </w:rPr>
        <w:t>: أعلنت الكنيسة الكندية المتحدة احدى أكبر الكنائس في كندا عن دعمها للوثيقة ولتطبيق توصياتها.</w:t>
      </w:r>
    </w:p>
    <w:p w:rsidR="0099745A" w:rsidRPr="00F41672" w:rsidRDefault="0099745A" w:rsidP="00F41672">
      <w:pPr>
        <w:pStyle w:val="a3"/>
        <w:tabs>
          <w:tab w:val="left" w:pos="1171"/>
        </w:tabs>
        <w:spacing w:after="0"/>
        <w:ind w:left="360"/>
        <w:jc w:val="both"/>
        <w:rPr>
          <w:rFonts w:ascii="Simplified Arabic" w:hAnsi="Simplified Arabic" w:cs="Simplified Arabic"/>
          <w:color w:val="000000" w:themeColor="text1"/>
          <w:sz w:val="28"/>
          <w:szCs w:val="28"/>
          <w:rtl/>
        </w:rPr>
      </w:pPr>
      <w:r w:rsidRPr="00F41672">
        <w:rPr>
          <w:rFonts w:ascii="Simplified Arabic" w:hAnsi="Simplified Arabic" w:cs="Simplified Arabic" w:hint="cs"/>
          <w:color w:val="000000" w:themeColor="text1"/>
          <w:sz w:val="28"/>
          <w:szCs w:val="28"/>
          <w:rtl/>
        </w:rPr>
        <w:t>-</w:t>
      </w:r>
      <w:r w:rsidRPr="00F6586A">
        <w:rPr>
          <w:rFonts w:ascii="Simplified Arabic" w:hAnsi="Simplified Arabic" w:cs="Simplified Arabic" w:hint="cs"/>
          <w:b/>
          <w:bCs/>
          <w:color w:val="000000" w:themeColor="text1"/>
          <w:sz w:val="28"/>
          <w:szCs w:val="28"/>
          <w:rtl/>
        </w:rPr>
        <w:t>وفي دول أمريكا اللاتينية:</w:t>
      </w:r>
      <w:r w:rsidRPr="00F41672">
        <w:rPr>
          <w:rFonts w:ascii="Simplified Arabic" w:hAnsi="Simplified Arabic" w:cs="Simplified Arabic" w:hint="cs"/>
          <w:color w:val="000000" w:themeColor="text1"/>
          <w:sz w:val="28"/>
          <w:szCs w:val="28"/>
          <w:rtl/>
        </w:rPr>
        <w:t xml:space="preserve"> قامت البرازيل ودول عديدة بإطلاق الوثيقة ودعمها وأرسلت وفوداً إلى فلسطين</w:t>
      </w:r>
      <w:r w:rsidR="00F344FB" w:rsidRPr="00F41672">
        <w:rPr>
          <w:rFonts w:ascii="Simplified Arabic" w:hAnsi="Simplified Arabic" w:cs="Simplified Arabic" w:hint="cs"/>
          <w:color w:val="000000" w:themeColor="text1"/>
          <w:sz w:val="28"/>
          <w:szCs w:val="28"/>
          <w:rtl/>
        </w:rPr>
        <w:t xml:space="preserve"> لمعاينة</w:t>
      </w:r>
      <w:r w:rsidRPr="00F41672">
        <w:rPr>
          <w:rFonts w:ascii="Simplified Arabic" w:hAnsi="Simplified Arabic" w:cs="Simplified Arabic" w:hint="cs"/>
          <w:color w:val="000000" w:themeColor="text1"/>
          <w:sz w:val="28"/>
          <w:szCs w:val="28"/>
          <w:rtl/>
        </w:rPr>
        <w:t xml:space="preserve"> المأساة والمعاناة الفلسطينية.</w:t>
      </w:r>
    </w:p>
    <w:p w:rsidR="0099745A" w:rsidRPr="00F41672" w:rsidRDefault="0099745A" w:rsidP="00F41672">
      <w:pPr>
        <w:pStyle w:val="a3"/>
        <w:tabs>
          <w:tab w:val="left" w:pos="1171"/>
        </w:tabs>
        <w:spacing w:after="0"/>
        <w:ind w:left="360"/>
        <w:jc w:val="both"/>
        <w:rPr>
          <w:rFonts w:ascii="Simplified Arabic" w:hAnsi="Simplified Arabic" w:cs="Simplified Arabic"/>
          <w:color w:val="000000" w:themeColor="text1"/>
          <w:sz w:val="28"/>
          <w:szCs w:val="28"/>
          <w:rtl/>
        </w:rPr>
      </w:pPr>
      <w:r w:rsidRPr="00F41672">
        <w:rPr>
          <w:rFonts w:ascii="Simplified Arabic" w:hAnsi="Simplified Arabic" w:cs="Simplified Arabic" w:hint="cs"/>
          <w:color w:val="000000" w:themeColor="text1"/>
          <w:sz w:val="28"/>
          <w:szCs w:val="28"/>
          <w:rtl/>
        </w:rPr>
        <w:t xml:space="preserve">وهنالك </w:t>
      </w:r>
      <w:r w:rsidR="00F344FB" w:rsidRPr="00F41672">
        <w:rPr>
          <w:rFonts w:ascii="Simplified Arabic" w:hAnsi="Simplified Arabic" w:cs="Simplified Arabic" w:hint="cs"/>
          <w:color w:val="000000" w:themeColor="text1"/>
          <w:sz w:val="28"/>
          <w:szCs w:val="28"/>
          <w:rtl/>
        </w:rPr>
        <w:t>مواقف</w:t>
      </w:r>
      <w:r w:rsidRPr="00F41672">
        <w:rPr>
          <w:rFonts w:ascii="Simplified Arabic" w:hAnsi="Simplified Arabic" w:cs="Simplified Arabic" w:hint="cs"/>
          <w:color w:val="000000" w:themeColor="text1"/>
          <w:sz w:val="28"/>
          <w:szCs w:val="28"/>
          <w:rtl/>
        </w:rPr>
        <w:t xml:space="preserve"> مماثلة في الدعم والتأييد من دول عديدة كالهند وفرنسا وسويسرا وماليزيا وإندونيسيا وأستراليا واسيا, وكان أبرزها من الفلبين وشبكة السلام من أجل الحياة فيها وهي شبكة عالمية تضم العديد من الأديان والقوميات ومقرها العاصمة </w:t>
      </w:r>
      <w:r w:rsidRPr="00F41672">
        <w:rPr>
          <w:rFonts w:ascii="Simplified Arabic" w:hAnsi="Simplified Arabic" w:cs="Simplified Arabic" w:hint="cs"/>
          <w:sz w:val="28"/>
          <w:szCs w:val="28"/>
          <w:rtl/>
        </w:rPr>
        <w:t>مانيلا</w:t>
      </w:r>
      <w:r w:rsidRPr="00F41672">
        <w:rPr>
          <w:rFonts w:ascii="Simplified Arabic" w:hAnsi="Simplified Arabic" w:cs="Simplified Arabic" w:hint="cs"/>
          <w:color w:val="FF0000"/>
          <w:sz w:val="28"/>
          <w:szCs w:val="28"/>
          <w:rtl/>
        </w:rPr>
        <w:t xml:space="preserve"> </w:t>
      </w:r>
      <w:r w:rsidRPr="00F41672">
        <w:rPr>
          <w:rFonts w:ascii="Simplified Arabic" w:hAnsi="Simplified Arabic" w:cs="Simplified Arabic" w:hint="cs"/>
          <w:color w:val="000000" w:themeColor="text1"/>
          <w:sz w:val="28"/>
          <w:szCs w:val="28"/>
          <w:rtl/>
        </w:rPr>
        <w:t>حي</w:t>
      </w:r>
      <w:r w:rsidR="00F344FB" w:rsidRPr="00F41672">
        <w:rPr>
          <w:rFonts w:ascii="Simplified Arabic" w:hAnsi="Simplified Arabic" w:cs="Simplified Arabic" w:hint="cs"/>
          <w:color w:val="000000" w:themeColor="text1"/>
          <w:sz w:val="28"/>
          <w:szCs w:val="28"/>
          <w:rtl/>
        </w:rPr>
        <w:t>ث تبنت الشبكة الوثيقة ودعت أعضاء</w:t>
      </w:r>
      <w:r w:rsidRPr="00F41672">
        <w:rPr>
          <w:rFonts w:ascii="Simplified Arabic" w:hAnsi="Simplified Arabic" w:cs="Simplified Arabic" w:hint="cs"/>
          <w:color w:val="000000" w:themeColor="text1"/>
          <w:sz w:val="28"/>
          <w:szCs w:val="28"/>
          <w:rtl/>
        </w:rPr>
        <w:t xml:space="preserve">ها للشروع في تعميمها وتطبيق توصياتها. </w:t>
      </w:r>
    </w:p>
    <w:p w:rsidR="0099745A" w:rsidRPr="00493915" w:rsidRDefault="00493915" w:rsidP="000F3957">
      <w:pPr>
        <w:pStyle w:val="a3"/>
        <w:numPr>
          <w:ilvl w:val="0"/>
          <w:numId w:val="11"/>
        </w:numPr>
        <w:tabs>
          <w:tab w:val="left" w:pos="1171"/>
        </w:tabs>
        <w:spacing w:after="0"/>
        <w:jc w:val="both"/>
        <w:rPr>
          <w:rFonts w:ascii="Simplified Arabic" w:hAnsi="Simplified Arabic" w:cs="Simplified Arabic"/>
          <w:color w:val="000000" w:themeColor="text1"/>
          <w:sz w:val="28"/>
          <w:szCs w:val="28"/>
          <w:rtl/>
        </w:rPr>
      </w:pPr>
      <w:r>
        <w:rPr>
          <w:rFonts w:ascii="Simplified Arabic" w:hAnsi="Simplified Arabic" w:cs="Simplified Arabic" w:hint="cs"/>
          <w:b/>
          <w:bCs/>
          <w:color w:val="000000" w:themeColor="text1"/>
          <w:sz w:val="28"/>
          <w:szCs w:val="28"/>
          <w:rtl/>
        </w:rPr>
        <w:t>مجلس</w:t>
      </w:r>
      <w:r w:rsidR="00F41672" w:rsidRPr="00493915">
        <w:rPr>
          <w:rFonts w:ascii="Simplified Arabic" w:hAnsi="Simplified Arabic" w:cs="Simplified Arabic" w:hint="cs"/>
          <w:b/>
          <w:bCs/>
          <w:color w:val="000000" w:themeColor="text1"/>
          <w:sz w:val="28"/>
          <w:szCs w:val="28"/>
          <w:rtl/>
        </w:rPr>
        <w:t xml:space="preserve"> الكن</w:t>
      </w:r>
      <w:r>
        <w:rPr>
          <w:rFonts w:ascii="Simplified Arabic" w:hAnsi="Simplified Arabic" w:cs="Simplified Arabic" w:hint="cs"/>
          <w:b/>
          <w:bCs/>
          <w:color w:val="000000" w:themeColor="text1"/>
          <w:sz w:val="28"/>
          <w:szCs w:val="28"/>
          <w:rtl/>
        </w:rPr>
        <w:t xml:space="preserve">ائس </w:t>
      </w:r>
      <w:r w:rsidR="0099745A" w:rsidRPr="00493915">
        <w:rPr>
          <w:rFonts w:ascii="Simplified Arabic" w:hAnsi="Simplified Arabic" w:cs="Simplified Arabic" w:hint="cs"/>
          <w:b/>
          <w:bCs/>
          <w:color w:val="000000" w:themeColor="text1"/>
          <w:sz w:val="28"/>
          <w:szCs w:val="28"/>
          <w:rtl/>
        </w:rPr>
        <w:t>العالمي</w:t>
      </w:r>
      <w:r w:rsidR="0099745A" w:rsidRPr="00493915">
        <w:rPr>
          <w:rFonts w:ascii="Simplified Arabic" w:hAnsi="Simplified Arabic" w:cs="Simplified Arabic" w:hint="cs"/>
          <w:color w:val="000000" w:themeColor="text1"/>
          <w:sz w:val="28"/>
          <w:szCs w:val="28"/>
          <w:rtl/>
        </w:rPr>
        <w:t xml:space="preserve">, فقد سارع </w:t>
      </w:r>
      <w:r>
        <w:rPr>
          <w:rFonts w:ascii="Simplified Arabic" w:hAnsi="Simplified Arabic" w:cs="Simplified Arabic" w:hint="cs"/>
          <w:color w:val="000000" w:themeColor="text1"/>
          <w:sz w:val="28"/>
          <w:szCs w:val="28"/>
          <w:rtl/>
        </w:rPr>
        <w:t>هذا ال</w:t>
      </w:r>
      <w:r w:rsidR="0099745A" w:rsidRPr="00493915">
        <w:rPr>
          <w:rFonts w:ascii="Simplified Arabic" w:hAnsi="Simplified Arabic" w:cs="Simplified Arabic" w:hint="cs"/>
          <w:color w:val="000000" w:themeColor="text1"/>
          <w:sz w:val="28"/>
          <w:szCs w:val="28"/>
          <w:rtl/>
        </w:rPr>
        <w:t>مجلس إلى تبني الوثيقة وتو</w:t>
      </w:r>
      <w:r w:rsidR="000F3957">
        <w:rPr>
          <w:rFonts w:ascii="Simplified Arabic" w:hAnsi="Simplified Arabic" w:cs="Simplified Arabic" w:hint="cs"/>
          <w:color w:val="000000" w:themeColor="text1"/>
          <w:sz w:val="28"/>
          <w:szCs w:val="28"/>
          <w:rtl/>
        </w:rPr>
        <w:t>صياتها أيضاً وخاطب المج</w:t>
      </w:r>
      <w:r w:rsidR="00F344FB" w:rsidRPr="00493915">
        <w:rPr>
          <w:rFonts w:ascii="Simplified Arabic" w:hAnsi="Simplified Arabic" w:cs="Simplified Arabic" w:hint="cs"/>
          <w:color w:val="000000" w:themeColor="text1"/>
          <w:sz w:val="28"/>
          <w:szCs w:val="28"/>
          <w:rtl/>
        </w:rPr>
        <w:t>لس الكن</w:t>
      </w:r>
      <w:r w:rsidR="000F3957">
        <w:rPr>
          <w:rFonts w:ascii="Simplified Arabic" w:hAnsi="Simplified Arabic" w:cs="Simplified Arabic" w:hint="cs"/>
          <w:color w:val="000000" w:themeColor="text1"/>
          <w:sz w:val="28"/>
          <w:szCs w:val="28"/>
          <w:rtl/>
        </w:rPr>
        <w:t>ائس</w:t>
      </w:r>
      <w:r w:rsidR="0099745A" w:rsidRPr="00493915">
        <w:rPr>
          <w:rFonts w:ascii="Simplified Arabic" w:hAnsi="Simplified Arabic" w:cs="Simplified Arabic" w:hint="cs"/>
          <w:color w:val="000000" w:themeColor="text1"/>
          <w:sz w:val="28"/>
          <w:szCs w:val="28"/>
          <w:rtl/>
        </w:rPr>
        <w:t xml:space="preserve"> القارية في قارات العالم الست </w:t>
      </w:r>
      <w:r w:rsidR="000F3957">
        <w:rPr>
          <w:rFonts w:ascii="Simplified Arabic" w:hAnsi="Simplified Arabic" w:cs="Simplified Arabic" w:hint="cs"/>
          <w:color w:val="000000" w:themeColor="text1"/>
          <w:sz w:val="28"/>
          <w:szCs w:val="28"/>
          <w:rtl/>
        </w:rPr>
        <w:t>لتبنيها</w:t>
      </w:r>
      <w:r w:rsidR="0099745A" w:rsidRPr="00493915">
        <w:rPr>
          <w:rFonts w:ascii="Simplified Arabic" w:hAnsi="Simplified Arabic" w:cs="Simplified Arabic" w:hint="cs"/>
          <w:color w:val="000000" w:themeColor="text1"/>
          <w:sz w:val="28"/>
          <w:szCs w:val="28"/>
          <w:rtl/>
        </w:rPr>
        <w:t xml:space="preserve"> والإسراع </w:t>
      </w:r>
      <w:r w:rsidR="000F3957">
        <w:rPr>
          <w:rFonts w:ascii="Simplified Arabic" w:hAnsi="Simplified Arabic" w:cs="Simplified Arabic" w:hint="cs"/>
          <w:color w:val="000000" w:themeColor="text1"/>
          <w:sz w:val="28"/>
          <w:szCs w:val="28"/>
          <w:rtl/>
        </w:rPr>
        <w:t>بذلك</w:t>
      </w:r>
      <w:r w:rsidR="0099745A" w:rsidRPr="00493915">
        <w:rPr>
          <w:rFonts w:ascii="Simplified Arabic" w:hAnsi="Simplified Arabic" w:cs="Simplified Arabic" w:hint="cs"/>
          <w:color w:val="000000" w:themeColor="text1"/>
          <w:sz w:val="28"/>
          <w:szCs w:val="28"/>
          <w:rtl/>
        </w:rPr>
        <w:t xml:space="preserve"> معتبراً الوثيقة إعلاناً تاريخياً ومحطة </w:t>
      </w:r>
      <w:r w:rsidR="000F3957">
        <w:rPr>
          <w:rFonts w:ascii="Simplified Arabic" w:hAnsi="Simplified Arabic" w:cs="Simplified Arabic" w:hint="cs"/>
          <w:color w:val="000000" w:themeColor="text1"/>
          <w:sz w:val="28"/>
          <w:szCs w:val="28"/>
          <w:rtl/>
        </w:rPr>
        <w:t>رئيسية</w:t>
      </w:r>
      <w:r w:rsidR="00F344FB" w:rsidRPr="00493915">
        <w:rPr>
          <w:rFonts w:ascii="Simplified Arabic" w:hAnsi="Simplified Arabic" w:cs="Simplified Arabic" w:hint="cs"/>
          <w:color w:val="000000" w:themeColor="text1"/>
          <w:sz w:val="28"/>
          <w:szCs w:val="28"/>
          <w:rtl/>
        </w:rPr>
        <w:t xml:space="preserve"> في تاريخ المعاناة الفلسطينية، والحال ذاته مع مجلس كنائس الشرق الأوسط.</w:t>
      </w:r>
    </w:p>
    <w:p w:rsidR="0099745A" w:rsidRPr="00F41672" w:rsidRDefault="0088408F" w:rsidP="00F41672">
      <w:pPr>
        <w:pStyle w:val="a3"/>
        <w:tabs>
          <w:tab w:val="left" w:pos="1171"/>
        </w:tabs>
        <w:spacing w:after="0"/>
        <w:ind w:left="360"/>
        <w:jc w:val="both"/>
        <w:rPr>
          <w:rFonts w:ascii="Simplified Arabic" w:hAnsi="Simplified Arabic" w:cs="Simplified Arabic"/>
          <w:color w:val="000000" w:themeColor="text1"/>
          <w:sz w:val="28"/>
          <w:szCs w:val="28"/>
          <w:rtl/>
        </w:rPr>
      </w:pPr>
      <w:r>
        <w:rPr>
          <w:rFonts w:ascii="Simplified Arabic" w:hAnsi="Simplified Arabic" w:cs="Simplified Arabic" w:hint="cs"/>
          <w:color w:val="000000" w:themeColor="text1"/>
          <w:sz w:val="28"/>
          <w:szCs w:val="28"/>
          <w:rtl/>
        </w:rPr>
        <w:t xml:space="preserve">     </w:t>
      </w:r>
      <w:r w:rsidR="0099745A" w:rsidRPr="00F41672">
        <w:rPr>
          <w:rFonts w:ascii="Simplified Arabic" w:hAnsi="Simplified Arabic" w:cs="Simplified Arabic" w:hint="cs"/>
          <w:color w:val="000000" w:themeColor="text1"/>
          <w:sz w:val="28"/>
          <w:szCs w:val="28"/>
          <w:rtl/>
        </w:rPr>
        <w:t>ولم يتوقف الأمر عند هذا الحد, بل تطور إلى تشكيل أطر دائمة لدعم الوثيقة وتوصياتها, وقد تجلى ذلك من خلال تأسيس حركة دول</w:t>
      </w:r>
      <w:r w:rsidR="00F344FB" w:rsidRPr="00F41672">
        <w:rPr>
          <w:rFonts w:ascii="Simplified Arabic" w:hAnsi="Simplified Arabic" w:cs="Simplified Arabic" w:hint="cs"/>
          <w:color w:val="000000" w:themeColor="text1"/>
          <w:sz w:val="28"/>
          <w:szCs w:val="28"/>
          <w:rtl/>
        </w:rPr>
        <w:t>ية داعمة للوثيقة سميت ب</w:t>
      </w:r>
      <w:r w:rsidR="003E7E17">
        <w:rPr>
          <w:rFonts w:ascii="Simplified Arabic" w:hAnsi="Simplified Arabic" w:cs="Simplified Arabic" w:hint="cs"/>
          <w:color w:val="000000" w:themeColor="text1"/>
          <w:sz w:val="28"/>
          <w:szCs w:val="28"/>
          <w:rtl/>
        </w:rPr>
        <w:t>ــــ</w:t>
      </w:r>
      <w:r w:rsidR="00F344FB" w:rsidRPr="00F41672">
        <w:rPr>
          <w:rFonts w:ascii="Simplified Arabic" w:hAnsi="Simplified Arabic" w:cs="Simplified Arabic" w:hint="cs"/>
          <w:color w:val="000000" w:themeColor="text1"/>
          <w:sz w:val="28"/>
          <w:szCs w:val="28"/>
          <w:rtl/>
        </w:rPr>
        <w:t xml:space="preserve"> " </w:t>
      </w:r>
      <w:proofErr w:type="spellStart"/>
      <w:r w:rsidR="00F344FB" w:rsidRPr="00F41672">
        <w:rPr>
          <w:rFonts w:ascii="Simplified Arabic" w:hAnsi="Simplified Arabic" w:cs="Simplified Arabic" w:hint="cs"/>
          <w:color w:val="000000" w:themeColor="text1"/>
          <w:sz w:val="28"/>
          <w:szCs w:val="28"/>
          <w:rtl/>
        </w:rPr>
        <w:t>الكاي</w:t>
      </w:r>
      <w:r w:rsidR="0099745A" w:rsidRPr="00F41672">
        <w:rPr>
          <w:rFonts w:ascii="Simplified Arabic" w:hAnsi="Simplified Arabic" w:cs="Simplified Arabic" w:hint="cs"/>
          <w:color w:val="000000" w:themeColor="text1"/>
          <w:sz w:val="28"/>
          <w:szCs w:val="28"/>
          <w:rtl/>
        </w:rPr>
        <w:t>ر</w:t>
      </w:r>
      <w:r w:rsidR="00F344FB" w:rsidRPr="00F41672">
        <w:rPr>
          <w:rFonts w:ascii="Simplified Arabic" w:hAnsi="Simplified Arabic" w:cs="Simplified Arabic" w:hint="cs"/>
          <w:color w:val="000000" w:themeColor="text1"/>
          <w:sz w:val="28"/>
          <w:szCs w:val="28"/>
          <w:rtl/>
        </w:rPr>
        <w:t>و</w:t>
      </w:r>
      <w:r w:rsidR="0099745A" w:rsidRPr="00F41672">
        <w:rPr>
          <w:rFonts w:ascii="Simplified Arabic" w:hAnsi="Simplified Arabic" w:cs="Simplified Arabic" w:hint="cs"/>
          <w:color w:val="000000" w:themeColor="text1"/>
          <w:sz w:val="28"/>
          <w:szCs w:val="28"/>
          <w:rtl/>
        </w:rPr>
        <w:t>س</w:t>
      </w:r>
      <w:proofErr w:type="spellEnd"/>
      <w:r w:rsidR="0099745A" w:rsidRPr="00F41672">
        <w:rPr>
          <w:rFonts w:ascii="Simplified Arabic" w:hAnsi="Simplified Arabic" w:cs="Simplified Arabic" w:hint="cs"/>
          <w:color w:val="000000" w:themeColor="text1"/>
          <w:sz w:val="28"/>
          <w:szCs w:val="28"/>
          <w:rtl/>
        </w:rPr>
        <w:t xml:space="preserve"> الدولي للعدالة" </w:t>
      </w:r>
      <w:r w:rsidR="009A31F7" w:rsidRPr="00F41672">
        <w:rPr>
          <w:rFonts w:ascii="Simplified Arabic" w:hAnsi="Simplified Arabic" w:cs="Simplified Arabic"/>
          <w:color w:val="000000" w:themeColor="text1"/>
          <w:sz w:val="28"/>
          <w:szCs w:val="28"/>
        </w:rPr>
        <w:t xml:space="preserve"> Global </w:t>
      </w:r>
      <w:proofErr w:type="spellStart"/>
      <w:r w:rsidR="009A31F7" w:rsidRPr="00F41672">
        <w:rPr>
          <w:rFonts w:ascii="Simplified Arabic" w:hAnsi="Simplified Arabic" w:cs="Simplified Arabic"/>
          <w:color w:val="000000" w:themeColor="text1"/>
          <w:sz w:val="28"/>
          <w:szCs w:val="28"/>
        </w:rPr>
        <w:t>kairos</w:t>
      </w:r>
      <w:proofErr w:type="spellEnd"/>
      <w:r w:rsidR="009A31F7" w:rsidRPr="00F41672">
        <w:rPr>
          <w:rFonts w:ascii="Simplified Arabic" w:hAnsi="Simplified Arabic" w:cs="Simplified Arabic"/>
          <w:color w:val="000000" w:themeColor="text1"/>
          <w:sz w:val="28"/>
          <w:szCs w:val="28"/>
        </w:rPr>
        <w:t xml:space="preserve"> group</w:t>
      </w:r>
      <w:r w:rsidR="0099745A" w:rsidRPr="00F41672">
        <w:rPr>
          <w:rFonts w:ascii="Simplified Arabic" w:hAnsi="Simplified Arabic" w:cs="Simplified Arabic" w:hint="cs"/>
          <w:color w:val="000000" w:themeColor="text1"/>
          <w:sz w:val="28"/>
          <w:szCs w:val="28"/>
          <w:rtl/>
        </w:rPr>
        <w:t xml:space="preserve">تتولى التعريف بها ونشرها في شتى بلدان العالم خصوصاً الدول الأعضاء في الحركة </w:t>
      </w:r>
      <w:r w:rsidR="009A31F7" w:rsidRPr="00F41672">
        <w:rPr>
          <w:rFonts w:ascii="Simplified Arabic" w:hAnsi="Simplified Arabic" w:cs="Simplified Arabic" w:hint="cs"/>
          <w:color w:val="000000" w:themeColor="text1"/>
          <w:sz w:val="28"/>
          <w:szCs w:val="28"/>
          <w:rtl/>
        </w:rPr>
        <w:t xml:space="preserve">(حيث تمت ترجمتها لأكثر من عشرين لغة) </w:t>
      </w:r>
      <w:r w:rsidR="0099745A" w:rsidRPr="00F41672">
        <w:rPr>
          <w:rFonts w:ascii="Simplified Arabic" w:hAnsi="Simplified Arabic" w:cs="Simplified Arabic" w:hint="cs"/>
          <w:color w:val="000000" w:themeColor="text1"/>
          <w:sz w:val="28"/>
          <w:szCs w:val="28"/>
          <w:rtl/>
        </w:rPr>
        <w:t>ومراقبة تطبيق توصياتها لتقديم دعم عملي وفعلي ناصر للشعب الفلسطيني المظلوم.</w:t>
      </w:r>
    </w:p>
    <w:p w:rsidR="0099745A" w:rsidRDefault="003E7E17" w:rsidP="00F41672">
      <w:pPr>
        <w:pStyle w:val="a3"/>
        <w:tabs>
          <w:tab w:val="left" w:pos="1171"/>
        </w:tabs>
        <w:spacing w:after="0"/>
        <w:ind w:left="360"/>
        <w:jc w:val="both"/>
        <w:rPr>
          <w:rFonts w:ascii="Simplified Arabic" w:hAnsi="Simplified Arabic" w:cs="Simplified Arabic"/>
          <w:color w:val="000000" w:themeColor="text1"/>
          <w:sz w:val="28"/>
          <w:szCs w:val="28"/>
          <w:rtl/>
        </w:rPr>
      </w:pPr>
      <w:r>
        <w:rPr>
          <w:rFonts w:ascii="Simplified Arabic" w:hAnsi="Simplified Arabic" w:cs="Simplified Arabic" w:hint="cs"/>
          <w:b/>
          <w:bCs/>
          <w:color w:val="000000" w:themeColor="text1"/>
          <w:sz w:val="28"/>
          <w:szCs w:val="28"/>
          <w:u w:val="single"/>
          <w:rtl/>
        </w:rPr>
        <w:t xml:space="preserve">ب - </w:t>
      </w:r>
      <w:r w:rsidR="00F41672">
        <w:rPr>
          <w:rFonts w:ascii="Simplified Arabic" w:hAnsi="Simplified Arabic" w:cs="Simplified Arabic" w:hint="cs"/>
          <w:b/>
          <w:bCs/>
          <w:color w:val="000000" w:themeColor="text1"/>
          <w:sz w:val="28"/>
          <w:szCs w:val="28"/>
          <w:u w:val="single"/>
          <w:rtl/>
        </w:rPr>
        <w:t>عربيــــــــــا ً:</w:t>
      </w:r>
      <w:r>
        <w:rPr>
          <w:rFonts w:ascii="Simplified Arabic" w:hAnsi="Simplified Arabic" w:cs="Simplified Arabic" w:hint="cs"/>
          <w:color w:val="000000" w:themeColor="text1"/>
          <w:sz w:val="28"/>
          <w:szCs w:val="28"/>
          <w:rtl/>
        </w:rPr>
        <w:t xml:space="preserve">  ا</w:t>
      </w:r>
      <w:r w:rsidR="0099745A">
        <w:rPr>
          <w:rFonts w:ascii="Simplified Arabic" w:hAnsi="Simplified Arabic" w:cs="Simplified Arabic" w:hint="cs"/>
          <w:color w:val="000000" w:themeColor="text1"/>
          <w:sz w:val="28"/>
          <w:szCs w:val="28"/>
          <w:rtl/>
        </w:rPr>
        <w:t>لواضح أن مستوى التعريف بها ونشرها في العالم العربي ودوله محدود ودون المطلوب</w:t>
      </w:r>
      <w:r w:rsidR="009A31F7">
        <w:rPr>
          <w:rFonts w:ascii="Simplified Arabic" w:hAnsi="Simplified Arabic" w:cs="Simplified Arabic" w:hint="cs"/>
          <w:color w:val="000000" w:themeColor="text1"/>
          <w:sz w:val="28"/>
          <w:szCs w:val="28"/>
          <w:rtl/>
        </w:rPr>
        <w:t>،</w:t>
      </w:r>
      <w:r w:rsidR="0099745A">
        <w:rPr>
          <w:rFonts w:ascii="Simplified Arabic" w:hAnsi="Simplified Arabic" w:cs="Simplified Arabic" w:hint="cs"/>
          <w:color w:val="000000" w:themeColor="text1"/>
          <w:sz w:val="28"/>
          <w:szCs w:val="28"/>
          <w:rtl/>
        </w:rPr>
        <w:t xml:space="preserve"> وبالرغم من ذلك فإن هنالك العديد من رسائل الدعم والتأييد للوثيقة وتوصياتها ويبدو أن ذلك راجع إلى محدودية تأثير العالم العربي في الضغط على إسرائيل مقارنة بالمجتمع المسيحي الغربي والدول الغربية.</w:t>
      </w:r>
    </w:p>
    <w:p w:rsidR="0099745A" w:rsidRDefault="003E7E17" w:rsidP="003E7E17">
      <w:pPr>
        <w:pStyle w:val="a3"/>
        <w:tabs>
          <w:tab w:val="left" w:pos="1171"/>
        </w:tabs>
        <w:spacing w:after="0"/>
        <w:ind w:left="360"/>
        <w:jc w:val="both"/>
        <w:rPr>
          <w:rFonts w:ascii="Simplified Arabic" w:hAnsi="Simplified Arabic" w:cs="Simplified Arabic"/>
          <w:color w:val="000000" w:themeColor="text1"/>
          <w:sz w:val="28"/>
          <w:szCs w:val="28"/>
          <w:rtl/>
        </w:rPr>
      </w:pPr>
      <w:r>
        <w:rPr>
          <w:rFonts w:ascii="Simplified Arabic" w:hAnsi="Simplified Arabic" w:cs="Simplified Arabic" w:hint="cs"/>
          <w:b/>
          <w:bCs/>
          <w:color w:val="000000" w:themeColor="text1"/>
          <w:sz w:val="28"/>
          <w:szCs w:val="28"/>
          <w:u w:val="single"/>
          <w:rtl/>
        </w:rPr>
        <w:lastRenderedPageBreak/>
        <w:t xml:space="preserve">ج - </w:t>
      </w:r>
      <w:r w:rsidR="00F41672">
        <w:rPr>
          <w:rFonts w:ascii="Simplified Arabic" w:hAnsi="Simplified Arabic" w:cs="Simplified Arabic" w:hint="cs"/>
          <w:b/>
          <w:bCs/>
          <w:color w:val="000000" w:themeColor="text1"/>
          <w:sz w:val="28"/>
          <w:szCs w:val="28"/>
          <w:u w:val="single"/>
          <w:rtl/>
        </w:rPr>
        <w:t xml:space="preserve">وطنيـــــــــــاً </w:t>
      </w:r>
      <w:r w:rsidR="0099745A">
        <w:rPr>
          <w:rFonts w:ascii="Simplified Arabic" w:hAnsi="Simplified Arabic" w:cs="Simplified Arabic" w:hint="cs"/>
          <w:b/>
          <w:bCs/>
          <w:color w:val="000000" w:themeColor="text1"/>
          <w:sz w:val="28"/>
          <w:szCs w:val="28"/>
          <w:u w:val="single"/>
          <w:rtl/>
        </w:rPr>
        <w:t>:</w:t>
      </w:r>
      <w:r w:rsidR="00F41672">
        <w:rPr>
          <w:rFonts w:ascii="Simplified Arabic" w:hAnsi="Simplified Arabic" w:cs="Simplified Arabic" w:hint="cs"/>
          <w:color w:val="000000" w:themeColor="text1"/>
          <w:sz w:val="28"/>
          <w:szCs w:val="28"/>
          <w:rtl/>
        </w:rPr>
        <w:t xml:space="preserve"> </w:t>
      </w:r>
      <w:r w:rsidR="0099745A">
        <w:rPr>
          <w:rFonts w:ascii="Simplified Arabic" w:hAnsi="Simplified Arabic" w:cs="Simplified Arabic" w:hint="cs"/>
          <w:color w:val="000000" w:themeColor="text1"/>
          <w:sz w:val="28"/>
          <w:szCs w:val="28"/>
          <w:rtl/>
        </w:rPr>
        <w:t>فقد كان واضحاً الدعم الرسمي والشعب</w:t>
      </w:r>
      <w:r w:rsidR="009A31F7">
        <w:rPr>
          <w:rFonts w:ascii="Simplified Arabic" w:hAnsi="Simplified Arabic" w:cs="Simplified Arabic" w:hint="cs"/>
          <w:color w:val="000000" w:themeColor="text1"/>
          <w:sz w:val="28"/>
          <w:szCs w:val="28"/>
          <w:rtl/>
        </w:rPr>
        <w:t>ي</w:t>
      </w:r>
      <w:r w:rsidR="0099745A">
        <w:rPr>
          <w:rFonts w:ascii="Simplified Arabic" w:hAnsi="Simplified Arabic" w:cs="Simplified Arabic" w:hint="cs"/>
          <w:color w:val="000000" w:themeColor="text1"/>
          <w:sz w:val="28"/>
          <w:szCs w:val="28"/>
          <w:rtl/>
        </w:rPr>
        <w:t xml:space="preserve"> لها على حدٍ سواء وإن كان منحصراً في المستوى النخبوي أو المسيحي </w:t>
      </w:r>
      <w:r w:rsidR="009A31F7">
        <w:rPr>
          <w:rFonts w:ascii="Simplified Arabic" w:hAnsi="Simplified Arabic" w:cs="Simplified Arabic" w:hint="cs"/>
          <w:color w:val="000000" w:themeColor="text1"/>
          <w:sz w:val="28"/>
          <w:szCs w:val="28"/>
          <w:rtl/>
        </w:rPr>
        <w:t>الى حد</w:t>
      </w:r>
      <w:r w:rsidR="0099745A">
        <w:rPr>
          <w:rFonts w:ascii="Simplified Arabic" w:hAnsi="Simplified Arabic" w:cs="Simplified Arabic" w:hint="cs"/>
          <w:color w:val="000000" w:themeColor="text1"/>
          <w:sz w:val="28"/>
          <w:szCs w:val="28"/>
          <w:rtl/>
        </w:rPr>
        <w:t xml:space="preserve"> كبير, فقد</w:t>
      </w:r>
      <w:r w:rsidR="00693D0E">
        <w:rPr>
          <w:rFonts w:ascii="Simplified Arabic" w:hAnsi="Simplified Arabic" w:cs="Simplified Arabic" w:hint="cs"/>
          <w:color w:val="000000" w:themeColor="text1"/>
          <w:sz w:val="28"/>
          <w:szCs w:val="28"/>
          <w:rtl/>
        </w:rPr>
        <w:t xml:space="preserve"> نالت الوثيقة تأييدا من رؤساء الكنائس في القدس لها رغم الحذر الشديد في الترويج و التنظير لها خشية ردة فعل اسرائيل عليهم وسحب اعترافها بهم سيما</w:t>
      </w:r>
      <w:r w:rsidR="00693D0E" w:rsidRPr="00693D0E">
        <w:rPr>
          <w:rFonts w:ascii="Simplified Arabic" w:hAnsi="Simplified Arabic" w:cs="Simplified Arabic" w:hint="cs"/>
          <w:color w:val="000000" w:themeColor="text1"/>
          <w:sz w:val="28"/>
          <w:szCs w:val="28"/>
          <w:rtl/>
        </w:rPr>
        <w:t xml:space="preserve"> </w:t>
      </w:r>
      <w:r w:rsidR="00693D0E">
        <w:rPr>
          <w:rFonts w:ascii="Simplified Arabic" w:hAnsi="Simplified Arabic" w:cs="Simplified Arabic" w:hint="cs"/>
          <w:color w:val="000000" w:themeColor="text1"/>
          <w:sz w:val="28"/>
          <w:szCs w:val="28"/>
          <w:rtl/>
        </w:rPr>
        <w:t>أن أغلبيتهم غير فلسطينيين</w:t>
      </w:r>
      <w:r>
        <w:rPr>
          <w:rFonts w:ascii="Simplified Arabic" w:hAnsi="Simplified Arabic" w:cs="Simplified Arabic" w:hint="cs"/>
          <w:color w:val="000000" w:themeColor="text1"/>
          <w:sz w:val="28"/>
          <w:szCs w:val="28"/>
          <w:rtl/>
        </w:rPr>
        <w:t xml:space="preserve"> و مرتبطون </w:t>
      </w:r>
      <w:proofErr w:type="spellStart"/>
      <w:r>
        <w:rPr>
          <w:rFonts w:ascii="Simplified Arabic" w:hAnsi="Simplified Arabic" w:cs="Simplified Arabic" w:hint="cs"/>
          <w:color w:val="000000" w:themeColor="text1"/>
          <w:sz w:val="28"/>
          <w:szCs w:val="28"/>
          <w:rtl/>
        </w:rPr>
        <w:t>بمرجعياتهم</w:t>
      </w:r>
      <w:proofErr w:type="spellEnd"/>
      <w:r>
        <w:rPr>
          <w:rFonts w:ascii="Simplified Arabic" w:hAnsi="Simplified Arabic" w:cs="Simplified Arabic" w:hint="cs"/>
          <w:color w:val="000000" w:themeColor="text1"/>
          <w:sz w:val="28"/>
          <w:szCs w:val="28"/>
          <w:rtl/>
        </w:rPr>
        <w:t xml:space="preserve"> في الخارج ، وقد </w:t>
      </w:r>
      <w:r w:rsidR="0099745A">
        <w:rPr>
          <w:rFonts w:ascii="Simplified Arabic" w:hAnsi="Simplified Arabic" w:cs="Simplified Arabic" w:hint="cs"/>
          <w:color w:val="000000" w:themeColor="text1"/>
          <w:sz w:val="28"/>
          <w:szCs w:val="28"/>
          <w:rtl/>
        </w:rPr>
        <w:t>صرح رئيس الوزراء السابق سلام فياض</w:t>
      </w:r>
      <w:r w:rsidR="00693D0E">
        <w:rPr>
          <w:rFonts w:ascii="Simplified Arabic" w:hAnsi="Simplified Arabic" w:cs="Simplified Arabic" w:hint="cs"/>
          <w:color w:val="000000" w:themeColor="text1"/>
          <w:sz w:val="28"/>
          <w:szCs w:val="28"/>
          <w:rtl/>
        </w:rPr>
        <w:t xml:space="preserve"> من جانبه</w:t>
      </w:r>
      <w:r w:rsidR="0099745A">
        <w:rPr>
          <w:rFonts w:ascii="Simplified Arabic" w:hAnsi="Simplified Arabic" w:cs="Simplified Arabic" w:hint="cs"/>
          <w:color w:val="000000" w:themeColor="text1"/>
          <w:sz w:val="28"/>
          <w:szCs w:val="28"/>
          <w:rtl/>
        </w:rPr>
        <w:t xml:space="preserve"> أن الوثيقة هي رسالة الفلسطينيين جميعاً للعالم, فيما نظمت لقاءات عديدة </w:t>
      </w:r>
      <w:r>
        <w:rPr>
          <w:rFonts w:ascii="Simplified Arabic" w:hAnsi="Simplified Arabic" w:cs="Simplified Arabic" w:hint="cs"/>
          <w:color w:val="000000" w:themeColor="text1"/>
          <w:sz w:val="28"/>
          <w:szCs w:val="28"/>
          <w:rtl/>
        </w:rPr>
        <w:t>مع الفصائل الفلسطينية و</w:t>
      </w:r>
      <w:r w:rsidR="009A31F7">
        <w:rPr>
          <w:rFonts w:ascii="Simplified Arabic" w:hAnsi="Simplified Arabic" w:cs="Simplified Arabic" w:hint="cs"/>
          <w:color w:val="000000" w:themeColor="text1"/>
          <w:sz w:val="28"/>
          <w:szCs w:val="28"/>
          <w:rtl/>
        </w:rPr>
        <w:t xml:space="preserve">أخرى </w:t>
      </w:r>
      <w:r w:rsidR="0099745A">
        <w:rPr>
          <w:rFonts w:ascii="Simplified Arabic" w:hAnsi="Simplified Arabic" w:cs="Simplified Arabic" w:hint="cs"/>
          <w:color w:val="000000" w:themeColor="text1"/>
          <w:sz w:val="28"/>
          <w:szCs w:val="28"/>
          <w:rtl/>
        </w:rPr>
        <w:t>شعبية بمشاركات محلية مختلفة</w:t>
      </w:r>
      <w:r w:rsidR="009A31F7">
        <w:rPr>
          <w:rFonts w:ascii="Simplified Arabic" w:hAnsi="Simplified Arabic" w:cs="Simplified Arabic" w:hint="cs"/>
          <w:color w:val="000000" w:themeColor="text1"/>
          <w:sz w:val="28"/>
          <w:szCs w:val="28"/>
          <w:rtl/>
        </w:rPr>
        <w:t>،</w:t>
      </w:r>
      <w:r>
        <w:rPr>
          <w:rFonts w:ascii="Simplified Arabic" w:hAnsi="Simplified Arabic" w:cs="Simplified Arabic" w:hint="cs"/>
          <w:color w:val="000000" w:themeColor="text1"/>
          <w:sz w:val="28"/>
          <w:szCs w:val="28"/>
          <w:rtl/>
        </w:rPr>
        <w:t xml:space="preserve"> غير أن الوثيقة </w:t>
      </w:r>
      <w:r w:rsidR="0099745A">
        <w:rPr>
          <w:rFonts w:ascii="Simplified Arabic" w:hAnsi="Simplified Arabic" w:cs="Simplified Arabic" w:hint="cs"/>
          <w:color w:val="000000" w:themeColor="text1"/>
          <w:sz w:val="28"/>
          <w:szCs w:val="28"/>
          <w:rtl/>
        </w:rPr>
        <w:t xml:space="preserve">لم تأخذ </w:t>
      </w:r>
      <w:r w:rsidR="0099745A" w:rsidRPr="00C17895">
        <w:rPr>
          <w:rFonts w:ascii="Simplified Arabic" w:hAnsi="Simplified Arabic" w:cs="Simplified Arabic" w:hint="cs"/>
          <w:sz w:val="28"/>
          <w:szCs w:val="28"/>
          <w:rtl/>
        </w:rPr>
        <w:t xml:space="preserve">الزخم </w:t>
      </w:r>
      <w:r w:rsidR="0099745A">
        <w:rPr>
          <w:rFonts w:ascii="Simplified Arabic" w:hAnsi="Simplified Arabic" w:cs="Simplified Arabic" w:hint="cs"/>
          <w:color w:val="000000" w:themeColor="text1"/>
          <w:sz w:val="28"/>
          <w:szCs w:val="28"/>
          <w:rtl/>
        </w:rPr>
        <w:t xml:space="preserve">الوطني الكبير المطلوب باعتبارها فلسطينية المنشأ والمنبع وحدثاً وطنياً مفصلياً وتاريخياً هاماً في مسيرة النضال الوطني </w:t>
      </w:r>
      <w:r w:rsidR="0099745A" w:rsidRPr="00475CA4">
        <w:rPr>
          <w:rFonts w:ascii="Simplified Arabic" w:hAnsi="Simplified Arabic" w:cs="Simplified Arabic" w:hint="cs"/>
          <w:sz w:val="28"/>
          <w:szCs w:val="28"/>
          <w:rtl/>
        </w:rPr>
        <w:t>لدحر</w:t>
      </w:r>
      <w:r w:rsidR="0099745A">
        <w:rPr>
          <w:rFonts w:ascii="Simplified Arabic" w:hAnsi="Simplified Arabic" w:cs="Simplified Arabic" w:hint="cs"/>
          <w:color w:val="FF0000"/>
          <w:sz w:val="28"/>
          <w:szCs w:val="28"/>
          <w:rtl/>
        </w:rPr>
        <w:t xml:space="preserve"> </w:t>
      </w:r>
      <w:proofErr w:type="spellStart"/>
      <w:r w:rsidR="0099745A">
        <w:rPr>
          <w:rFonts w:ascii="Simplified Arabic" w:hAnsi="Simplified Arabic" w:cs="Simplified Arabic" w:hint="cs"/>
          <w:color w:val="000000" w:themeColor="text1"/>
          <w:sz w:val="28"/>
          <w:szCs w:val="28"/>
          <w:rtl/>
        </w:rPr>
        <w:t>الإحتلال</w:t>
      </w:r>
      <w:proofErr w:type="spellEnd"/>
      <w:r w:rsidR="0099745A">
        <w:rPr>
          <w:rFonts w:ascii="Simplified Arabic" w:hAnsi="Simplified Arabic" w:cs="Simplified Arabic" w:hint="cs"/>
          <w:color w:val="000000" w:themeColor="text1"/>
          <w:sz w:val="28"/>
          <w:szCs w:val="28"/>
          <w:rtl/>
        </w:rPr>
        <w:t xml:space="preserve"> وانجاز </w:t>
      </w:r>
      <w:proofErr w:type="spellStart"/>
      <w:r w:rsidR="0099745A">
        <w:rPr>
          <w:rFonts w:ascii="Simplified Arabic" w:hAnsi="Simplified Arabic" w:cs="Simplified Arabic" w:hint="cs"/>
          <w:color w:val="000000" w:themeColor="text1"/>
          <w:sz w:val="28"/>
          <w:szCs w:val="28"/>
          <w:rtl/>
        </w:rPr>
        <w:t>الإستقلال</w:t>
      </w:r>
      <w:proofErr w:type="spellEnd"/>
      <w:r w:rsidR="0099745A">
        <w:rPr>
          <w:rFonts w:ascii="Simplified Arabic" w:hAnsi="Simplified Arabic" w:cs="Simplified Arabic" w:hint="cs"/>
          <w:color w:val="000000" w:themeColor="text1"/>
          <w:sz w:val="28"/>
          <w:szCs w:val="28"/>
          <w:rtl/>
        </w:rPr>
        <w:t>.</w:t>
      </w:r>
    </w:p>
    <w:p w:rsidR="003E7E17" w:rsidRPr="003E7E17" w:rsidRDefault="00693D0E" w:rsidP="00F41672">
      <w:pPr>
        <w:pStyle w:val="a3"/>
        <w:tabs>
          <w:tab w:val="left" w:pos="1171"/>
        </w:tabs>
        <w:spacing w:after="0"/>
        <w:ind w:left="360"/>
        <w:jc w:val="both"/>
        <w:rPr>
          <w:rFonts w:ascii="Simplified Arabic" w:hAnsi="Simplified Arabic" w:cs="Simplified Arabic"/>
          <w:color w:val="000000" w:themeColor="text1"/>
          <w:sz w:val="6"/>
          <w:szCs w:val="6"/>
          <w:rtl/>
        </w:rPr>
      </w:pPr>
      <w:r w:rsidRPr="003E7E17">
        <w:rPr>
          <w:rFonts w:ascii="Simplified Arabic" w:hAnsi="Simplified Arabic" w:cs="Simplified Arabic" w:hint="cs"/>
          <w:color w:val="000000" w:themeColor="text1"/>
          <w:sz w:val="6"/>
          <w:szCs w:val="6"/>
          <w:rtl/>
        </w:rPr>
        <w:tab/>
      </w:r>
    </w:p>
    <w:p w:rsidR="00693D0E" w:rsidRDefault="003E7E17" w:rsidP="00F41672">
      <w:pPr>
        <w:pStyle w:val="a3"/>
        <w:tabs>
          <w:tab w:val="left" w:pos="1171"/>
        </w:tabs>
        <w:spacing w:after="0"/>
        <w:ind w:left="360"/>
        <w:jc w:val="both"/>
        <w:rPr>
          <w:rFonts w:ascii="Simplified Arabic" w:hAnsi="Simplified Arabic" w:cs="Simplified Arabic"/>
          <w:color w:val="000000" w:themeColor="text1"/>
          <w:sz w:val="28"/>
          <w:szCs w:val="28"/>
          <w:rtl/>
        </w:rPr>
      </w:pPr>
      <w:r>
        <w:rPr>
          <w:rFonts w:ascii="Simplified Arabic" w:hAnsi="Simplified Arabic" w:cs="Simplified Arabic" w:hint="cs"/>
          <w:color w:val="000000" w:themeColor="text1"/>
          <w:sz w:val="28"/>
          <w:szCs w:val="28"/>
          <w:rtl/>
        </w:rPr>
        <w:tab/>
      </w:r>
      <w:r w:rsidR="00693D0E">
        <w:rPr>
          <w:rFonts w:ascii="Simplified Arabic" w:hAnsi="Simplified Arabic" w:cs="Simplified Arabic" w:hint="cs"/>
          <w:color w:val="000000" w:themeColor="text1"/>
          <w:sz w:val="28"/>
          <w:szCs w:val="28"/>
          <w:rtl/>
        </w:rPr>
        <w:t xml:space="preserve">هذا الحراك </w:t>
      </w:r>
      <w:r>
        <w:rPr>
          <w:rFonts w:ascii="Simplified Arabic" w:hAnsi="Simplified Arabic" w:cs="Simplified Arabic" w:hint="cs"/>
          <w:color w:val="000000" w:themeColor="text1"/>
          <w:sz w:val="28"/>
          <w:szCs w:val="28"/>
          <w:rtl/>
        </w:rPr>
        <w:t>الدولي والاقليمي والمحلي المتنوع و</w:t>
      </w:r>
      <w:r w:rsidR="00693D0E">
        <w:rPr>
          <w:rFonts w:ascii="Simplified Arabic" w:hAnsi="Simplified Arabic" w:cs="Simplified Arabic" w:hint="cs"/>
          <w:color w:val="000000" w:themeColor="text1"/>
          <w:sz w:val="28"/>
          <w:szCs w:val="28"/>
          <w:rtl/>
        </w:rPr>
        <w:t xml:space="preserve">الداعم للوثيقة أثار اللوبي الصهيوني فعمل من خلال مؤسساته المنتشرة في انحاء العالم </w:t>
      </w:r>
      <w:proofErr w:type="spellStart"/>
      <w:r w:rsidR="00693D0E">
        <w:rPr>
          <w:rFonts w:ascii="Simplified Arabic" w:hAnsi="Simplified Arabic" w:cs="Simplified Arabic" w:hint="cs"/>
          <w:color w:val="000000" w:themeColor="text1"/>
          <w:sz w:val="28"/>
          <w:szCs w:val="28"/>
          <w:rtl/>
        </w:rPr>
        <w:t>وأذرعتها</w:t>
      </w:r>
      <w:proofErr w:type="spellEnd"/>
      <w:r w:rsidR="00693D0E">
        <w:rPr>
          <w:rFonts w:ascii="Simplified Arabic" w:hAnsi="Simplified Arabic" w:cs="Simplified Arabic" w:hint="cs"/>
          <w:color w:val="000000" w:themeColor="text1"/>
          <w:sz w:val="28"/>
          <w:szCs w:val="28"/>
          <w:rtl/>
        </w:rPr>
        <w:t xml:space="preserve"> السياسية والاعلامية والاجتماعية ...الخ على تشويه موقف الوثيقة لدى الرأي العام المسيحي الدولي والتهديد باعتبارهم لاساميين ويمارسون الارهاب الفكري و السياسي.</w:t>
      </w:r>
    </w:p>
    <w:p w:rsidR="0088408F" w:rsidRPr="0088408F" w:rsidRDefault="0088408F" w:rsidP="00F41672">
      <w:pPr>
        <w:pStyle w:val="a3"/>
        <w:tabs>
          <w:tab w:val="left" w:pos="1171"/>
        </w:tabs>
        <w:spacing w:after="0"/>
        <w:ind w:left="360"/>
        <w:jc w:val="both"/>
        <w:rPr>
          <w:rFonts w:ascii="Simplified Arabic" w:hAnsi="Simplified Arabic" w:cs="Simplified Arabic"/>
          <w:color w:val="000000" w:themeColor="text1"/>
          <w:sz w:val="10"/>
          <w:szCs w:val="10"/>
          <w:rtl/>
        </w:rPr>
      </w:pPr>
    </w:p>
    <w:p w:rsidR="009A31F7" w:rsidRPr="0088408F" w:rsidRDefault="009A31F7" w:rsidP="00F41672">
      <w:pPr>
        <w:pStyle w:val="a3"/>
        <w:tabs>
          <w:tab w:val="left" w:pos="1171"/>
        </w:tabs>
        <w:spacing w:after="0"/>
        <w:ind w:left="360"/>
        <w:jc w:val="both"/>
        <w:rPr>
          <w:rFonts w:ascii="Simplified Arabic" w:hAnsi="Simplified Arabic" w:cs="Simplified Arabic"/>
          <w:i/>
          <w:iCs/>
          <w:color w:val="000000" w:themeColor="text1"/>
          <w:sz w:val="28"/>
          <w:szCs w:val="28"/>
          <w:rtl/>
        </w:rPr>
      </w:pPr>
      <w:r>
        <w:rPr>
          <w:rFonts w:ascii="Simplified Arabic" w:hAnsi="Simplified Arabic" w:cs="Simplified Arabic" w:hint="cs"/>
          <w:color w:val="000000" w:themeColor="text1"/>
          <w:sz w:val="28"/>
          <w:szCs w:val="28"/>
          <w:rtl/>
        </w:rPr>
        <w:tab/>
      </w:r>
      <w:r w:rsidR="00693D0E" w:rsidRPr="0088408F">
        <w:rPr>
          <w:rFonts w:ascii="Simplified Arabic" w:hAnsi="Simplified Arabic" w:cs="Simplified Arabic" w:hint="cs"/>
          <w:i/>
          <w:iCs/>
          <w:color w:val="000000" w:themeColor="text1"/>
          <w:sz w:val="28"/>
          <w:szCs w:val="28"/>
          <w:rtl/>
        </w:rPr>
        <w:t>بيد أ</w:t>
      </w:r>
      <w:r w:rsidRPr="0088408F">
        <w:rPr>
          <w:rFonts w:ascii="Simplified Arabic" w:hAnsi="Simplified Arabic" w:cs="Simplified Arabic" w:hint="cs"/>
          <w:i/>
          <w:iCs/>
          <w:color w:val="000000" w:themeColor="text1"/>
          <w:sz w:val="28"/>
          <w:szCs w:val="28"/>
          <w:rtl/>
        </w:rPr>
        <w:t>ن هذه الأصداء و ردود الفعل التراكمية والمتصاعدة تشكل أرضية منتجة وفاعلة لموقف عالمي متنام وداعم لقضيتنا و ضاغط على اسرائيل ، وله ما بعده من النتائج المستقبلية المبشرة</w:t>
      </w:r>
      <w:r w:rsidR="003E7E17" w:rsidRPr="0088408F">
        <w:rPr>
          <w:rFonts w:ascii="Simplified Arabic" w:hAnsi="Simplified Arabic" w:cs="Simplified Arabic" w:hint="cs"/>
          <w:i/>
          <w:iCs/>
          <w:color w:val="000000" w:themeColor="text1"/>
          <w:sz w:val="28"/>
          <w:szCs w:val="28"/>
          <w:rtl/>
        </w:rPr>
        <w:t xml:space="preserve"> لتحقيق أهداف </w:t>
      </w:r>
      <w:proofErr w:type="spellStart"/>
      <w:r w:rsidR="003E7E17" w:rsidRPr="0088408F">
        <w:rPr>
          <w:rFonts w:ascii="Simplified Arabic" w:hAnsi="Simplified Arabic" w:cs="Simplified Arabic" w:hint="cs"/>
          <w:i/>
          <w:iCs/>
          <w:color w:val="000000" w:themeColor="text1"/>
          <w:sz w:val="28"/>
          <w:szCs w:val="28"/>
          <w:rtl/>
        </w:rPr>
        <w:t>كايروس</w:t>
      </w:r>
      <w:proofErr w:type="spellEnd"/>
      <w:r w:rsidR="003E7E17" w:rsidRPr="0088408F">
        <w:rPr>
          <w:rFonts w:ascii="Simplified Arabic" w:hAnsi="Simplified Arabic" w:cs="Simplified Arabic" w:hint="cs"/>
          <w:i/>
          <w:iCs/>
          <w:color w:val="000000" w:themeColor="text1"/>
          <w:sz w:val="28"/>
          <w:szCs w:val="28"/>
          <w:rtl/>
        </w:rPr>
        <w:t xml:space="preserve"> وغاياتها </w:t>
      </w:r>
      <w:proofErr w:type="spellStart"/>
      <w:r w:rsidR="003E7E17" w:rsidRPr="0088408F">
        <w:rPr>
          <w:rFonts w:ascii="Simplified Arabic" w:hAnsi="Simplified Arabic" w:cs="Simplified Arabic" w:hint="cs"/>
          <w:i/>
          <w:iCs/>
          <w:color w:val="000000" w:themeColor="text1"/>
          <w:sz w:val="28"/>
          <w:szCs w:val="28"/>
          <w:rtl/>
        </w:rPr>
        <w:t>باذنه</w:t>
      </w:r>
      <w:proofErr w:type="spellEnd"/>
      <w:r w:rsidR="003E7E17" w:rsidRPr="0088408F">
        <w:rPr>
          <w:rFonts w:ascii="Simplified Arabic" w:hAnsi="Simplified Arabic" w:cs="Simplified Arabic" w:hint="cs"/>
          <w:i/>
          <w:iCs/>
          <w:color w:val="000000" w:themeColor="text1"/>
          <w:sz w:val="28"/>
          <w:szCs w:val="28"/>
          <w:rtl/>
        </w:rPr>
        <w:t xml:space="preserve"> تعالى .</w:t>
      </w:r>
    </w:p>
    <w:p w:rsidR="0099745A" w:rsidRPr="0016212E" w:rsidRDefault="0099745A" w:rsidP="00F41672">
      <w:pPr>
        <w:pStyle w:val="a3"/>
        <w:tabs>
          <w:tab w:val="left" w:pos="1171"/>
        </w:tabs>
        <w:spacing w:after="0"/>
        <w:ind w:left="360"/>
        <w:jc w:val="both"/>
        <w:rPr>
          <w:rFonts w:ascii="Simplified Arabic" w:hAnsi="Simplified Arabic" w:cs="Simplified Arabic"/>
          <w:color w:val="000000" w:themeColor="text1"/>
          <w:sz w:val="10"/>
          <w:szCs w:val="10"/>
          <w:rtl/>
        </w:rPr>
      </w:pPr>
    </w:p>
    <w:p w:rsidR="0099745A" w:rsidRPr="00F34861" w:rsidRDefault="0016212E" w:rsidP="00F41672">
      <w:pPr>
        <w:pStyle w:val="a3"/>
        <w:tabs>
          <w:tab w:val="left" w:pos="1171"/>
        </w:tabs>
        <w:spacing w:after="0"/>
        <w:ind w:left="0"/>
        <w:jc w:val="both"/>
        <w:rPr>
          <w:rFonts w:ascii="Simplified Arabic" w:hAnsi="Simplified Arabic" w:cs="Monotype Koufi"/>
          <w:b/>
          <w:bCs/>
          <w:color w:val="000000" w:themeColor="text1"/>
          <w:sz w:val="30"/>
          <w:szCs w:val="30"/>
          <w:rtl/>
        </w:rPr>
      </w:pPr>
      <w:r w:rsidRPr="00F34861">
        <w:rPr>
          <w:rFonts w:ascii="Simplified Arabic" w:hAnsi="Simplified Arabic" w:cs="Monotype Koufi" w:hint="cs"/>
          <w:b/>
          <w:bCs/>
          <w:color w:val="000000" w:themeColor="text1"/>
          <w:sz w:val="30"/>
          <w:szCs w:val="30"/>
          <w:rtl/>
        </w:rPr>
        <w:t>**</w:t>
      </w:r>
      <w:r w:rsidR="0099745A" w:rsidRPr="00F34861">
        <w:rPr>
          <w:rFonts w:ascii="Simplified Arabic" w:hAnsi="Simplified Arabic" w:cs="Monotype Koufi" w:hint="cs"/>
          <w:b/>
          <w:bCs/>
          <w:color w:val="000000" w:themeColor="text1"/>
          <w:sz w:val="30"/>
          <w:szCs w:val="30"/>
          <w:rtl/>
        </w:rPr>
        <w:t xml:space="preserve"> </w:t>
      </w:r>
      <w:proofErr w:type="spellStart"/>
      <w:r w:rsidR="0099745A" w:rsidRPr="00F34861">
        <w:rPr>
          <w:rFonts w:ascii="Simplified Arabic" w:hAnsi="Simplified Arabic" w:cs="Monotype Koufi" w:hint="cs"/>
          <w:b/>
          <w:bCs/>
          <w:color w:val="000000" w:themeColor="text1"/>
          <w:sz w:val="30"/>
          <w:szCs w:val="30"/>
          <w:rtl/>
        </w:rPr>
        <w:t>كايروس</w:t>
      </w:r>
      <w:proofErr w:type="spellEnd"/>
      <w:r w:rsidR="0099745A" w:rsidRPr="00F34861">
        <w:rPr>
          <w:rFonts w:ascii="Simplified Arabic" w:hAnsi="Simplified Arabic" w:cs="Monotype Koufi" w:hint="cs"/>
          <w:b/>
          <w:bCs/>
          <w:color w:val="000000" w:themeColor="text1"/>
          <w:sz w:val="30"/>
          <w:szCs w:val="30"/>
          <w:rtl/>
        </w:rPr>
        <w:t xml:space="preserve"> فل</w:t>
      </w:r>
      <w:r w:rsidRPr="00F34861">
        <w:rPr>
          <w:rFonts w:ascii="Simplified Arabic" w:hAnsi="Simplified Arabic" w:cs="Monotype Koufi" w:hint="cs"/>
          <w:b/>
          <w:bCs/>
          <w:color w:val="000000" w:themeColor="text1"/>
          <w:sz w:val="30"/>
          <w:szCs w:val="30"/>
          <w:rtl/>
        </w:rPr>
        <w:t>سطين... نموذج المسيحية الوطنية:</w:t>
      </w:r>
    </w:p>
    <w:p w:rsidR="0099745A" w:rsidRDefault="008B0AF9" w:rsidP="003E7E17">
      <w:pPr>
        <w:pStyle w:val="a3"/>
        <w:tabs>
          <w:tab w:val="left" w:pos="1171"/>
        </w:tabs>
        <w:spacing w:after="0"/>
        <w:ind w:left="0"/>
        <w:jc w:val="both"/>
        <w:rPr>
          <w:rFonts w:ascii="Simplified Arabic" w:hAnsi="Simplified Arabic" w:cs="Simplified Arabic"/>
          <w:color w:val="000000" w:themeColor="text1"/>
          <w:sz w:val="28"/>
          <w:szCs w:val="28"/>
          <w:rtl/>
        </w:rPr>
      </w:pPr>
      <w:r>
        <w:rPr>
          <w:rFonts w:ascii="Simplified Arabic" w:hAnsi="Simplified Arabic" w:cs="Simplified Arabic" w:hint="cs"/>
          <w:color w:val="000000" w:themeColor="text1"/>
          <w:sz w:val="28"/>
          <w:szCs w:val="28"/>
          <w:rtl/>
        </w:rPr>
        <w:tab/>
      </w:r>
      <w:r w:rsidR="003E7E17">
        <w:rPr>
          <w:rFonts w:ascii="Simplified Arabic" w:hAnsi="Simplified Arabic" w:cs="Simplified Arabic" w:hint="cs"/>
          <w:color w:val="000000" w:themeColor="text1"/>
          <w:sz w:val="28"/>
          <w:szCs w:val="28"/>
          <w:rtl/>
        </w:rPr>
        <w:t xml:space="preserve">مما لا شك فيه أن </w:t>
      </w:r>
      <w:r w:rsidR="0099745A">
        <w:rPr>
          <w:rFonts w:ascii="Simplified Arabic" w:hAnsi="Simplified Arabic" w:cs="Simplified Arabic" w:hint="cs"/>
          <w:color w:val="000000" w:themeColor="text1"/>
          <w:sz w:val="28"/>
          <w:szCs w:val="28"/>
          <w:rtl/>
        </w:rPr>
        <w:t xml:space="preserve">مبادرة </w:t>
      </w:r>
      <w:proofErr w:type="spellStart"/>
      <w:r w:rsidR="0099745A">
        <w:rPr>
          <w:rFonts w:ascii="Simplified Arabic" w:hAnsi="Simplified Arabic" w:cs="Simplified Arabic" w:hint="cs"/>
          <w:color w:val="000000" w:themeColor="text1"/>
          <w:sz w:val="28"/>
          <w:szCs w:val="28"/>
          <w:rtl/>
        </w:rPr>
        <w:t>كايروس</w:t>
      </w:r>
      <w:proofErr w:type="spellEnd"/>
      <w:r w:rsidR="0099745A">
        <w:rPr>
          <w:rFonts w:ascii="Simplified Arabic" w:hAnsi="Simplified Arabic" w:cs="Simplified Arabic" w:hint="cs"/>
          <w:color w:val="000000" w:themeColor="text1"/>
          <w:sz w:val="28"/>
          <w:szCs w:val="28"/>
          <w:rtl/>
        </w:rPr>
        <w:t xml:space="preserve"> ابداع فلسطيني جديد في التصدي </w:t>
      </w:r>
      <w:proofErr w:type="spellStart"/>
      <w:r w:rsidR="0099745A">
        <w:rPr>
          <w:rFonts w:ascii="Simplified Arabic" w:hAnsi="Simplified Arabic" w:cs="Simplified Arabic" w:hint="cs"/>
          <w:color w:val="000000" w:themeColor="text1"/>
          <w:sz w:val="28"/>
          <w:szCs w:val="28"/>
          <w:rtl/>
        </w:rPr>
        <w:t>للإحتلال</w:t>
      </w:r>
      <w:proofErr w:type="spellEnd"/>
      <w:r w:rsidR="0099745A">
        <w:rPr>
          <w:rFonts w:ascii="Simplified Arabic" w:hAnsi="Simplified Arabic" w:cs="Simplified Arabic" w:hint="cs"/>
          <w:color w:val="000000" w:themeColor="text1"/>
          <w:sz w:val="28"/>
          <w:szCs w:val="28"/>
          <w:rtl/>
        </w:rPr>
        <w:t xml:space="preserve"> الإسرائيلي لبلادنا ولون جديد يضاف إلى ألوان وأشكال النضال الوطني المستمر على مدار زهاء سبعة عقود شارك فيه أبناء فلسطين مسلمين ومسيحيين</w:t>
      </w:r>
      <w:r>
        <w:rPr>
          <w:rFonts w:ascii="Simplified Arabic" w:hAnsi="Simplified Arabic" w:cs="Simplified Arabic" w:hint="cs"/>
          <w:color w:val="000000" w:themeColor="text1"/>
          <w:sz w:val="28"/>
          <w:szCs w:val="28"/>
          <w:rtl/>
        </w:rPr>
        <w:t>،</w:t>
      </w:r>
      <w:r w:rsidR="0099745A">
        <w:rPr>
          <w:rFonts w:ascii="Simplified Arabic" w:hAnsi="Simplified Arabic" w:cs="Simplified Arabic" w:hint="cs"/>
          <w:color w:val="000000" w:themeColor="text1"/>
          <w:sz w:val="28"/>
          <w:szCs w:val="28"/>
          <w:rtl/>
        </w:rPr>
        <w:t xml:space="preserve"> بيد أن هذه المبادرة الجريئة تتفرد بأنها مبادرة فلسطينية مسيحية ص</w:t>
      </w:r>
      <w:r>
        <w:rPr>
          <w:rFonts w:ascii="Simplified Arabic" w:hAnsi="Simplified Arabic" w:cs="Simplified Arabic" w:hint="cs"/>
          <w:color w:val="000000" w:themeColor="text1"/>
          <w:sz w:val="28"/>
          <w:szCs w:val="28"/>
          <w:rtl/>
        </w:rPr>
        <w:t>ر</w:t>
      </w:r>
      <w:r w:rsidR="0099745A">
        <w:rPr>
          <w:rFonts w:ascii="Simplified Arabic" w:hAnsi="Simplified Arabic" w:cs="Simplified Arabic" w:hint="cs"/>
          <w:color w:val="000000" w:themeColor="text1"/>
          <w:sz w:val="28"/>
          <w:szCs w:val="28"/>
          <w:rtl/>
        </w:rPr>
        <w:t xml:space="preserve">فة </w:t>
      </w:r>
      <w:r w:rsidR="0099745A">
        <w:rPr>
          <w:rFonts w:ascii="Simplified Arabic" w:hAnsi="Simplified Arabic" w:cs="Simplified Arabic"/>
          <w:color w:val="000000" w:themeColor="text1"/>
          <w:sz w:val="28"/>
          <w:szCs w:val="28"/>
          <w:rtl/>
        </w:rPr>
        <w:t>–</w:t>
      </w:r>
      <w:r w:rsidR="0099745A">
        <w:rPr>
          <w:rFonts w:ascii="Simplified Arabic" w:hAnsi="Simplified Arabic" w:cs="Simplified Arabic" w:hint="cs"/>
          <w:color w:val="000000" w:themeColor="text1"/>
          <w:sz w:val="28"/>
          <w:szCs w:val="28"/>
          <w:rtl/>
        </w:rPr>
        <w:t xml:space="preserve"> </w:t>
      </w:r>
      <w:r>
        <w:rPr>
          <w:rFonts w:ascii="Simplified Arabic" w:hAnsi="Simplified Arabic" w:cs="Simplified Arabic" w:hint="cs"/>
          <w:color w:val="000000" w:themeColor="text1"/>
          <w:sz w:val="28"/>
          <w:szCs w:val="28"/>
          <w:rtl/>
        </w:rPr>
        <w:t xml:space="preserve">و </w:t>
      </w:r>
      <w:r w:rsidR="0099745A">
        <w:rPr>
          <w:rFonts w:ascii="Simplified Arabic" w:hAnsi="Simplified Arabic" w:cs="Simplified Arabic" w:hint="cs"/>
          <w:color w:val="000000" w:themeColor="text1"/>
          <w:sz w:val="28"/>
          <w:szCs w:val="28"/>
          <w:rtl/>
        </w:rPr>
        <w:t>هذا وإن كان يعتبره البعض تغريداً منفرداً خارج</w:t>
      </w:r>
      <w:r w:rsidR="0099745A" w:rsidRPr="00FA4A57">
        <w:rPr>
          <w:rFonts w:ascii="Simplified Arabic" w:hAnsi="Simplified Arabic" w:cs="Simplified Arabic" w:hint="cs"/>
          <w:sz w:val="28"/>
          <w:szCs w:val="28"/>
          <w:rtl/>
        </w:rPr>
        <w:t xml:space="preserve"> السرب </w:t>
      </w:r>
      <w:r w:rsidR="0099745A">
        <w:rPr>
          <w:rFonts w:ascii="Simplified Arabic" w:hAnsi="Simplified Arabic" w:cs="Simplified Arabic" w:hint="cs"/>
          <w:color w:val="000000" w:themeColor="text1"/>
          <w:sz w:val="28"/>
          <w:szCs w:val="28"/>
          <w:rtl/>
        </w:rPr>
        <w:t>الوطني الجامع أو ابرازاً مقصوداً للبعد المسيحي في ظل</w:t>
      </w:r>
      <w:r w:rsidR="0099745A" w:rsidRPr="006A4B59">
        <w:rPr>
          <w:rFonts w:ascii="Simplified Arabic" w:hAnsi="Simplified Arabic" w:cs="Simplified Arabic" w:hint="cs"/>
          <w:color w:val="FF0000"/>
          <w:sz w:val="28"/>
          <w:szCs w:val="28"/>
          <w:rtl/>
        </w:rPr>
        <w:t xml:space="preserve"> </w:t>
      </w:r>
      <w:r w:rsidR="0099745A">
        <w:rPr>
          <w:rFonts w:ascii="Simplified Arabic" w:hAnsi="Simplified Arabic" w:cs="Simplified Arabic" w:hint="cs"/>
          <w:sz w:val="28"/>
          <w:szCs w:val="28"/>
          <w:rtl/>
        </w:rPr>
        <w:t>التناقص</w:t>
      </w:r>
      <w:r w:rsidR="0099745A" w:rsidRPr="006A4B59">
        <w:rPr>
          <w:rFonts w:ascii="Simplified Arabic" w:hAnsi="Simplified Arabic" w:cs="Simplified Arabic" w:hint="cs"/>
          <w:color w:val="FF0000"/>
          <w:sz w:val="28"/>
          <w:szCs w:val="28"/>
          <w:rtl/>
        </w:rPr>
        <w:t xml:space="preserve"> </w:t>
      </w:r>
      <w:r w:rsidR="0099745A">
        <w:rPr>
          <w:rFonts w:ascii="Simplified Arabic" w:hAnsi="Simplified Arabic" w:cs="Simplified Arabic" w:hint="cs"/>
          <w:color w:val="000000" w:themeColor="text1"/>
          <w:sz w:val="28"/>
          <w:szCs w:val="28"/>
          <w:rtl/>
        </w:rPr>
        <w:t xml:space="preserve">الملحوظ لأعداد المسيحيين في فلسطين بسبب ممارسات </w:t>
      </w:r>
      <w:proofErr w:type="spellStart"/>
      <w:r w:rsidR="0099745A">
        <w:rPr>
          <w:rFonts w:ascii="Simplified Arabic" w:hAnsi="Simplified Arabic" w:cs="Simplified Arabic" w:hint="cs"/>
          <w:color w:val="000000" w:themeColor="text1"/>
          <w:sz w:val="28"/>
          <w:szCs w:val="28"/>
          <w:rtl/>
        </w:rPr>
        <w:t>الإحتلال</w:t>
      </w:r>
      <w:proofErr w:type="spellEnd"/>
      <w:r w:rsidR="0099745A" w:rsidRPr="00FA4A57">
        <w:rPr>
          <w:rFonts w:ascii="Simplified Arabic" w:hAnsi="Simplified Arabic" w:cs="Simplified Arabic" w:hint="cs"/>
          <w:sz w:val="28"/>
          <w:szCs w:val="28"/>
          <w:rtl/>
        </w:rPr>
        <w:t xml:space="preserve"> </w:t>
      </w:r>
      <w:proofErr w:type="spellStart"/>
      <w:r w:rsidR="0099745A">
        <w:rPr>
          <w:rFonts w:ascii="Simplified Arabic" w:hAnsi="Simplified Arabic" w:cs="Simplified Arabic" w:hint="cs"/>
          <w:sz w:val="28"/>
          <w:szCs w:val="28"/>
          <w:rtl/>
        </w:rPr>
        <w:t>اللانسانية</w:t>
      </w:r>
      <w:proofErr w:type="spellEnd"/>
      <w:r w:rsidR="0099745A" w:rsidRPr="00FA4A57">
        <w:rPr>
          <w:rFonts w:ascii="Simplified Arabic" w:hAnsi="Simplified Arabic" w:cs="Simplified Arabic" w:hint="cs"/>
          <w:color w:val="000000" w:themeColor="text1"/>
          <w:sz w:val="28"/>
          <w:szCs w:val="28"/>
          <w:rtl/>
        </w:rPr>
        <w:t xml:space="preserve"> </w:t>
      </w:r>
      <w:r w:rsidR="0099745A">
        <w:rPr>
          <w:rFonts w:ascii="Simplified Arabic" w:hAnsi="Simplified Arabic" w:cs="Simplified Arabic" w:hint="cs"/>
          <w:color w:val="000000" w:themeColor="text1"/>
          <w:sz w:val="28"/>
          <w:szCs w:val="28"/>
          <w:rtl/>
        </w:rPr>
        <w:t xml:space="preserve">والتي جعلت الوطن </w:t>
      </w:r>
      <w:proofErr w:type="spellStart"/>
      <w:r w:rsidR="0099745A">
        <w:rPr>
          <w:rFonts w:ascii="Simplified Arabic" w:hAnsi="Simplified Arabic" w:cs="Simplified Arabic" w:hint="cs"/>
          <w:color w:val="000000" w:themeColor="text1"/>
          <w:sz w:val="28"/>
          <w:szCs w:val="28"/>
          <w:rtl/>
        </w:rPr>
        <w:t>كانتونات</w:t>
      </w:r>
      <w:proofErr w:type="spellEnd"/>
      <w:r w:rsidR="0099745A">
        <w:rPr>
          <w:rFonts w:ascii="Simplified Arabic" w:hAnsi="Simplified Arabic" w:cs="Simplified Arabic" w:hint="cs"/>
          <w:color w:val="000000" w:themeColor="text1"/>
          <w:sz w:val="28"/>
          <w:szCs w:val="28"/>
          <w:rtl/>
        </w:rPr>
        <w:t xml:space="preserve"> داخل سجن كبير- إلا أنها مبادرة تصب في المحصلة في الدائرة الوطنية الأم وفي خدمة المشروع الوطني الجامع وتجسد </w:t>
      </w:r>
      <w:proofErr w:type="spellStart"/>
      <w:r w:rsidR="0099745A">
        <w:rPr>
          <w:rFonts w:ascii="Simplified Arabic" w:hAnsi="Simplified Arabic" w:cs="Simplified Arabic" w:hint="cs"/>
          <w:color w:val="000000" w:themeColor="text1"/>
          <w:sz w:val="28"/>
          <w:szCs w:val="28"/>
          <w:rtl/>
        </w:rPr>
        <w:t>الإنتماء</w:t>
      </w:r>
      <w:proofErr w:type="spellEnd"/>
      <w:r w:rsidR="0099745A">
        <w:rPr>
          <w:rFonts w:ascii="Simplified Arabic" w:hAnsi="Simplified Arabic" w:cs="Simplified Arabic" w:hint="cs"/>
          <w:color w:val="000000" w:themeColor="text1"/>
          <w:sz w:val="28"/>
          <w:szCs w:val="28"/>
          <w:rtl/>
        </w:rPr>
        <w:t xml:space="preserve"> الوطني الراسخ للمواطنين المسيحيين باقتدار واعجاب, وحتى وإن صدقت رواية البعض بتعمد معدي الوثيقة أن تكون مبادرة مسيحية خالصة </w:t>
      </w:r>
      <w:proofErr w:type="spellStart"/>
      <w:r w:rsidR="0099745A">
        <w:rPr>
          <w:rFonts w:ascii="Simplified Arabic" w:hAnsi="Simplified Arabic" w:cs="Simplified Arabic" w:hint="cs"/>
          <w:color w:val="000000" w:themeColor="text1"/>
          <w:sz w:val="28"/>
          <w:szCs w:val="28"/>
          <w:rtl/>
        </w:rPr>
        <w:t>لابراز</w:t>
      </w:r>
      <w:proofErr w:type="spellEnd"/>
      <w:r w:rsidR="0099745A">
        <w:rPr>
          <w:rFonts w:ascii="Simplified Arabic" w:hAnsi="Simplified Arabic" w:cs="Simplified Arabic" w:hint="cs"/>
          <w:color w:val="000000" w:themeColor="text1"/>
          <w:sz w:val="28"/>
          <w:szCs w:val="28"/>
          <w:rtl/>
        </w:rPr>
        <w:t xml:space="preserve"> دور الاشقاء المسيحيين ومساهمتهم في مسيرة التحرر الوطني فلا أجد غضاضة في ذلك فهناك مبادرات اسلامية بذاتها وهنالك مبادرات مشتركة والعبرة أن تكون هذه المبادرات روافد في البحيرة الوطنية الكبيرة تماماً كما هي وثيقة </w:t>
      </w:r>
      <w:proofErr w:type="spellStart"/>
      <w:r w:rsidR="0099745A">
        <w:rPr>
          <w:rFonts w:ascii="Simplified Arabic" w:hAnsi="Simplified Arabic" w:cs="Simplified Arabic" w:hint="cs"/>
          <w:color w:val="000000" w:themeColor="text1"/>
          <w:sz w:val="28"/>
          <w:szCs w:val="28"/>
          <w:rtl/>
        </w:rPr>
        <w:t>كايروس</w:t>
      </w:r>
      <w:proofErr w:type="spellEnd"/>
      <w:r w:rsidR="0099745A">
        <w:rPr>
          <w:rFonts w:ascii="Simplified Arabic" w:hAnsi="Simplified Arabic" w:cs="Simplified Arabic" w:hint="cs"/>
          <w:color w:val="000000" w:themeColor="text1"/>
          <w:sz w:val="28"/>
          <w:szCs w:val="28"/>
          <w:rtl/>
        </w:rPr>
        <w:t xml:space="preserve"> الفلسطينية رافعة حقيقية لنضال شعبنا وابداعاته</w:t>
      </w:r>
      <w:r w:rsidR="003E7E17">
        <w:rPr>
          <w:rFonts w:ascii="Simplified Arabic" w:hAnsi="Simplified Arabic" w:cs="Simplified Arabic" w:hint="cs"/>
          <w:color w:val="000000" w:themeColor="text1"/>
          <w:sz w:val="28"/>
          <w:szCs w:val="28"/>
          <w:rtl/>
        </w:rPr>
        <w:t xml:space="preserve"> في المقاومة و </w:t>
      </w:r>
      <w:r w:rsidR="0099745A">
        <w:rPr>
          <w:rFonts w:ascii="Simplified Arabic" w:hAnsi="Simplified Arabic" w:cs="Simplified Arabic" w:hint="cs"/>
          <w:color w:val="000000" w:themeColor="text1"/>
          <w:sz w:val="28"/>
          <w:szCs w:val="28"/>
          <w:rtl/>
        </w:rPr>
        <w:t xml:space="preserve">مواجهة </w:t>
      </w:r>
      <w:proofErr w:type="spellStart"/>
      <w:r w:rsidR="0099745A">
        <w:rPr>
          <w:rFonts w:ascii="Simplified Arabic" w:hAnsi="Simplified Arabic" w:cs="Simplified Arabic" w:hint="cs"/>
          <w:color w:val="000000" w:themeColor="text1"/>
          <w:sz w:val="28"/>
          <w:szCs w:val="28"/>
          <w:rtl/>
        </w:rPr>
        <w:t>الإحتلال</w:t>
      </w:r>
      <w:proofErr w:type="spellEnd"/>
      <w:r w:rsidR="0099745A">
        <w:rPr>
          <w:rFonts w:ascii="Simplified Arabic" w:hAnsi="Simplified Arabic" w:cs="Simplified Arabic" w:hint="cs"/>
          <w:color w:val="000000" w:themeColor="text1"/>
          <w:sz w:val="28"/>
          <w:szCs w:val="28"/>
          <w:rtl/>
        </w:rPr>
        <w:t xml:space="preserve"> الغاشم.</w:t>
      </w:r>
    </w:p>
    <w:p w:rsidR="0099745A" w:rsidRDefault="003E7E17" w:rsidP="00F41672">
      <w:pPr>
        <w:pStyle w:val="a3"/>
        <w:tabs>
          <w:tab w:val="left" w:pos="1171"/>
        </w:tabs>
        <w:spacing w:after="0"/>
        <w:ind w:left="0"/>
        <w:jc w:val="both"/>
        <w:rPr>
          <w:rFonts w:ascii="Simplified Arabic" w:hAnsi="Simplified Arabic" w:cs="Simplified Arabic"/>
          <w:color w:val="000000" w:themeColor="text1"/>
          <w:sz w:val="28"/>
          <w:szCs w:val="28"/>
          <w:rtl/>
        </w:rPr>
      </w:pPr>
      <w:r>
        <w:rPr>
          <w:rFonts w:ascii="Simplified Arabic" w:hAnsi="Simplified Arabic" w:cs="Simplified Arabic" w:hint="cs"/>
          <w:color w:val="000000" w:themeColor="text1"/>
          <w:sz w:val="28"/>
          <w:szCs w:val="28"/>
          <w:rtl/>
        </w:rPr>
        <w:tab/>
      </w:r>
      <w:r w:rsidR="0099745A">
        <w:rPr>
          <w:rFonts w:ascii="Simplified Arabic" w:hAnsi="Simplified Arabic" w:cs="Simplified Arabic" w:hint="cs"/>
          <w:color w:val="000000" w:themeColor="text1"/>
          <w:sz w:val="28"/>
          <w:szCs w:val="28"/>
          <w:rtl/>
        </w:rPr>
        <w:t>فالمسيحية جزء لا يتجزأ من الهوية الوطنية والدينية لفلسطين, ففلسطين منشأ المسيحية ومنها انطلقت إلى العالم بأسره وفي</w:t>
      </w:r>
      <w:r w:rsidR="0099745A" w:rsidRPr="00ED5270">
        <w:rPr>
          <w:rFonts w:ascii="Simplified Arabic" w:hAnsi="Simplified Arabic" w:cs="Simplified Arabic" w:hint="cs"/>
          <w:color w:val="FF0000"/>
          <w:sz w:val="28"/>
          <w:szCs w:val="28"/>
          <w:rtl/>
        </w:rPr>
        <w:t xml:space="preserve"> </w:t>
      </w:r>
      <w:r w:rsidR="0099745A" w:rsidRPr="00DA6E8D">
        <w:rPr>
          <w:rFonts w:ascii="Simplified Arabic" w:hAnsi="Simplified Arabic" w:cs="Simplified Arabic" w:hint="cs"/>
          <w:sz w:val="28"/>
          <w:szCs w:val="28"/>
          <w:rtl/>
        </w:rPr>
        <w:t>رحابها</w:t>
      </w:r>
      <w:r w:rsidR="0099745A" w:rsidRPr="00ED5270">
        <w:rPr>
          <w:rFonts w:ascii="Simplified Arabic" w:hAnsi="Simplified Arabic" w:cs="Simplified Arabic" w:hint="cs"/>
          <w:color w:val="FF0000"/>
          <w:sz w:val="28"/>
          <w:szCs w:val="28"/>
          <w:rtl/>
        </w:rPr>
        <w:t xml:space="preserve"> </w:t>
      </w:r>
      <w:r w:rsidR="0099745A">
        <w:rPr>
          <w:rFonts w:ascii="Simplified Arabic" w:hAnsi="Simplified Arabic" w:cs="Simplified Arabic" w:hint="cs"/>
          <w:color w:val="000000" w:themeColor="text1"/>
          <w:sz w:val="28"/>
          <w:szCs w:val="28"/>
          <w:rtl/>
        </w:rPr>
        <w:t xml:space="preserve">مهد السيد المسيح عليه السلام وفي مدنها تضم أقدم الكنائس والمقدسات المسيحية, والمواطنون المسيحيون هم جزء أصيل من النسيج </w:t>
      </w:r>
      <w:proofErr w:type="spellStart"/>
      <w:r w:rsidR="0099745A">
        <w:rPr>
          <w:rFonts w:ascii="Simplified Arabic" w:hAnsi="Simplified Arabic" w:cs="Simplified Arabic" w:hint="cs"/>
          <w:color w:val="000000" w:themeColor="text1"/>
          <w:sz w:val="28"/>
          <w:szCs w:val="28"/>
          <w:rtl/>
        </w:rPr>
        <w:t>الإجتماعي</w:t>
      </w:r>
      <w:proofErr w:type="spellEnd"/>
      <w:r w:rsidR="0099745A">
        <w:rPr>
          <w:rFonts w:ascii="Simplified Arabic" w:hAnsi="Simplified Arabic" w:cs="Simplified Arabic" w:hint="cs"/>
          <w:color w:val="000000" w:themeColor="text1"/>
          <w:sz w:val="28"/>
          <w:szCs w:val="28"/>
          <w:rtl/>
        </w:rPr>
        <w:t xml:space="preserve"> الفلسطيني ورغم أقليتهم وسط أغلبية مواطنيهم المسلمين </w:t>
      </w:r>
      <w:r w:rsidR="0099745A">
        <w:rPr>
          <w:rFonts w:ascii="Simplified Arabic" w:hAnsi="Simplified Arabic" w:cs="Simplified Arabic" w:hint="cs"/>
          <w:color w:val="000000" w:themeColor="text1"/>
          <w:sz w:val="28"/>
          <w:szCs w:val="28"/>
          <w:rtl/>
        </w:rPr>
        <w:lastRenderedPageBreak/>
        <w:t xml:space="preserve">إلا أن لهم حضوراً مشهوداً وأداء متميزاً يفوق عددهم بكثير فهم في الخارطة السياسية </w:t>
      </w:r>
      <w:proofErr w:type="spellStart"/>
      <w:r w:rsidR="0099745A">
        <w:rPr>
          <w:rFonts w:ascii="Simplified Arabic" w:hAnsi="Simplified Arabic" w:cs="Simplified Arabic" w:hint="cs"/>
          <w:color w:val="000000" w:themeColor="text1"/>
          <w:sz w:val="28"/>
          <w:szCs w:val="28"/>
          <w:rtl/>
        </w:rPr>
        <w:t>والإقتصادية</w:t>
      </w:r>
      <w:proofErr w:type="spellEnd"/>
      <w:r w:rsidR="0099745A">
        <w:rPr>
          <w:rFonts w:ascii="Simplified Arabic" w:hAnsi="Simplified Arabic" w:cs="Simplified Arabic" w:hint="cs"/>
          <w:color w:val="000000" w:themeColor="text1"/>
          <w:sz w:val="28"/>
          <w:szCs w:val="28"/>
          <w:rtl/>
        </w:rPr>
        <w:t xml:space="preserve"> والأكاديمية </w:t>
      </w:r>
      <w:r w:rsidR="0099745A">
        <w:rPr>
          <w:rFonts w:ascii="Simplified Arabic" w:hAnsi="Simplified Arabic" w:cs="Simplified Arabic" w:hint="cs"/>
          <w:sz w:val="28"/>
          <w:szCs w:val="28"/>
          <w:rtl/>
        </w:rPr>
        <w:t>وال</w:t>
      </w:r>
      <w:r w:rsidR="0099745A" w:rsidRPr="00FA4A57">
        <w:rPr>
          <w:rFonts w:ascii="Simplified Arabic" w:hAnsi="Simplified Arabic" w:cs="Simplified Arabic" w:hint="cs"/>
          <w:sz w:val="28"/>
          <w:szCs w:val="28"/>
          <w:rtl/>
        </w:rPr>
        <w:t>تجارية</w:t>
      </w:r>
      <w:r w:rsidR="0099745A">
        <w:rPr>
          <w:rFonts w:ascii="Simplified Arabic" w:hAnsi="Simplified Arabic" w:cs="Simplified Arabic" w:hint="cs"/>
          <w:color w:val="000000" w:themeColor="text1"/>
          <w:sz w:val="28"/>
          <w:szCs w:val="28"/>
          <w:rtl/>
        </w:rPr>
        <w:t xml:space="preserve"> والفنية لبلادنا بل ويمتد هذا الحضور ويتميز في الشتات والمنافي حيث كانوا دوماً ذخراً لبلادهم وقضيتهم </w:t>
      </w:r>
      <w:proofErr w:type="spellStart"/>
      <w:r w:rsidR="0099745A">
        <w:rPr>
          <w:rFonts w:ascii="Simplified Arabic" w:hAnsi="Simplified Arabic" w:cs="Simplified Arabic" w:hint="cs"/>
          <w:color w:val="000000" w:themeColor="text1"/>
          <w:sz w:val="28"/>
          <w:szCs w:val="28"/>
          <w:rtl/>
        </w:rPr>
        <w:t>وأدوارد</w:t>
      </w:r>
      <w:proofErr w:type="spellEnd"/>
      <w:r w:rsidR="0099745A">
        <w:rPr>
          <w:rFonts w:ascii="Simplified Arabic" w:hAnsi="Simplified Arabic" w:cs="Simplified Arabic" w:hint="cs"/>
          <w:color w:val="000000" w:themeColor="text1"/>
          <w:sz w:val="28"/>
          <w:szCs w:val="28"/>
          <w:rtl/>
        </w:rPr>
        <w:t xml:space="preserve"> سعيد و جورج حبش وكمال ناصر و يوجين قطر</w:t>
      </w:r>
      <w:r>
        <w:rPr>
          <w:rFonts w:ascii="Simplified Arabic" w:hAnsi="Simplified Arabic" w:cs="Simplified Arabic" w:hint="cs"/>
          <w:color w:val="000000" w:themeColor="text1"/>
          <w:sz w:val="28"/>
          <w:szCs w:val="28"/>
          <w:rtl/>
        </w:rPr>
        <w:t>ا</w:t>
      </w:r>
      <w:r w:rsidR="0099745A">
        <w:rPr>
          <w:rFonts w:ascii="Simplified Arabic" w:hAnsi="Simplified Arabic" w:cs="Simplified Arabic" w:hint="cs"/>
          <w:color w:val="000000" w:themeColor="text1"/>
          <w:sz w:val="28"/>
          <w:szCs w:val="28"/>
          <w:rtl/>
        </w:rPr>
        <w:t xml:space="preserve">ن وميشيل عبد المسيح </w:t>
      </w:r>
      <w:r w:rsidR="008B0AF9">
        <w:rPr>
          <w:rFonts w:ascii="Simplified Arabic" w:hAnsi="Simplified Arabic" w:cs="Simplified Arabic" w:hint="cs"/>
          <w:sz w:val="28"/>
          <w:szCs w:val="28"/>
          <w:rtl/>
        </w:rPr>
        <w:t xml:space="preserve">و </w:t>
      </w:r>
      <w:proofErr w:type="spellStart"/>
      <w:r w:rsidR="0099745A" w:rsidRPr="00D95BD8">
        <w:rPr>
          <w:rFonts w:ascii="Simplified Arabic" w:hAnsi="Simplified Arabic" w:cs="Simplified Arabic" w:hint="cs"/>
          <w:sz w:val="28"/>
          <w:szCs w:val="28"/>
          <w:rtl/>
        </w:rPr>
        <w:t>كبوتش</w:t>
      </w:r>
      <w:r w:rsidR="0099745A">
        <w:rPr>
          <w:rFonts w:ascii="Simplified Arabic" w:hAnsi="Simplified Arabic" w:cs="Simplified Arabic" w:hint="cs"/>
          <w:sz w:val="28"/>
          <w:szCs w:val="28"/>
          <w:rtl/>
        </w:rPr>
        <w:t>ى</w:t>
      </w:r>
      <w:proofErr w:type="spellEnd"/>
      <w:r w:rsidR="0099745A">
        <w:rPr>
          <w:rFonts w:ascii="Simplified Arabic" w:hAnsi="Simplified Arabic" w:cs="Simplified Arabic" w:hint="cs"/>
          <w:color w:val="000000" w:themeColor="text1"/>
          <w:sz w:val="28"/>
          <w:szCs w:val="28"/>
          <w:rtl/>
        </w:rPr>
        <w:t xml:space="preserve">... وغيرهم نماذج ساطعة على ذلك خارج الوطن تماماً كما هو ميشيل صباح, عطاالله حنا </w:t>
      </w:r>
      <w:proofErr w:type="spellStart"/>
      <w:r w:rsidR="0099745A">
        <w:rPr>
          <w:rFonts w:ascii="Simplified Arabic" w:hAnsi="Simplified Arabic" w:cs="Simplified Arabic" w:hint="cs"/>
          <w:color w:val="000000" w:themeColor="text1"/>
          <w:sz w:val="28"/>
          <w:szCs w:val="28"/>
          <w:rtl/>
        </w:rPr>
        <w:t>ومنويل</w:t>
      </w:r>
      <w:proofErr w:type="spellEnd"/>
      <w:r w:rsidR="0099745A">
        <w:rPr>
          <w:rFonts w:ascii="Simplified Arabic" w:hAnsi="Simplified Arabic" w:cs="Simplified Arabic" w:hint="cs"/>
          <w:color w:val="000000" w:themeColor="text1"/>
          <w:sz w:val="28"/>
          <w:szCs w:val="28"/>
          <w:rtl/>
        </w:rPr>
        <w:t xml:space="preserve"> مسلم </w:t>
      </w:r>
      <w:r w:rsidR="0099745A">
        <w:rPr>
          <w:rFonts w:ascii="Simplified Arabic" w:hAnsi="Simplified Arabic" w:cs="Simplified Arabic" w:hint="cs"/>
          <w:sz w:val="28"/>
          <w:szCs w:val="28"/>
          <w:rtl/>
        </w:rPr>
        <w:t xml:space="preserve">وأميل </w:t>
      </w:r>
      <w:proofErr w:type="spellStart"/>
      <w:r w:rsidR="0099745A">
        <w:rPr>
          <w:rFonts w:ascii="Simplified Arabic" w:hAnsi="Simplified Arabic" w:cs="Simplified Arabic" w:hint="cs"/>
          <w:sz w:val="28"/>
          <w:szCs w:val="28"/>
          <w:rtl/>
        </w:rPr>
        <w:t>حبيبى</w:t>
      </w:r>
      <w:proofErr w:type="spellEnd"/>
      <w:r w:rsidR="0099745A" w:rsidRPr="00D95BD8">
        <w:rPr>
          <w:rFonts w:ascii="Simplified Arabic" w:hAnsi="Simplified Arabic" w:cs="Simplified Arabic" w:hint="cs"/>
          <w:sz w:val="28"/>
          <w:szCs w:val="28"/>
          <w:rtl/>
        </w:rPr>
        <w:t xml:space="preserve"> </w:t>
      </w:r>
      <w:r w:rsidR="0099745A">
        <w:rPr>
          <w:rFonts w:ascii="Simplified Arabic" w:hAnsi="Simplified Arabic" w:cs="Simplified Arabic" w:hint="cs"/>
          <w:color w:val="000000" w:themeColor="text1"/>
          <w:sz w:val="28"/>
          <w:szCs w:val="28"/>
          <w:rtl/>
        </w:rPr>
        <w:t>وهند خوري ورفعت قسيس ومنيب يونان وحنا ناصر وعيسى طرزي... وغيرهم نماذج مضيئة أخرى داخل الوطن.</w:t>
      </w:r>
    </w:p>
    <w:p w:rsidR="0099745A" w:rsidRDefault="0099745A" w:rsidP="00F41672">
      <w:pPr>
        <w:pStyle w:val="a3"/>
        <w:tabs>
          <w:tab w:val="left" w:pos="1171"/>
        </w:tabs>
        <w:spacing w:after="0"/>
        <w:ind w:left="0"/>
        <w:jc w:val="both"/>
        <w:rPr>
          <w:rFonts w:ascii="Simplified Arabic" w:hAnsi="Simplified Arabic" w:cs="Simplified Arabic"/>
          <w:color w:val="000000" w:themeColor="text1"/>
          <w:sz w:val="28"/>
          <w:szCs w:val="28"/>
          <w:rtl/>
        </w:rPr>
      </w:pPr>
      <w:r>
        <w:rPr>
          <w:rFonts w:ascii="Simplified Arabic" w:hAnsi="Simplified Arabic" w:cs="Simplified Arabic" w:hint="cs"/>
          <w:color w:val="000000" w:themeColor="text1"/>
          <w:sz w:val="28"/>
          <w:szCs w:val="28"/>
          <w:rtl/>
        </w:rPr>
        <w:t xml:space="preserve">       الوثيقة التي صيغت بنصوص مؤثرة تخاطب العقل والوجدان والقلب معاً</w:t>
      </w:r>
      <w:r w:rsidRPr="00D95BD8">
        <w:rPr>
          <w:rFonts w:ascii="Simplified Arabic" w:hAnsi="Simplified Arabic" w:cs="Simplified Arabic" w:hint="cs"/>
          <w:sz w:val="28"/>
          <w:szCs w:val="28"/>
          <w:rtl/>
        </w:rPr>
        <w:t xml:space="preserve"> وتسرى</w:t>
      </w:r>
      <w:r w:rsidRPr="00D95BD8">
        <w:rPr>
          <w:rFonts w:ascii="Simplified Arabic" w:hAnsi="Simplified Arabic" w:cs="Simplified Arabic" w:hint="cs"/>
          <w:color w:val="000000" w:themeColor="text1"/>
          <w:sz w:val="28"/>
          <w:szCs w:val="28"/>
          <w:rtl/>
        </w:rPr>
        <w:t xml:space="preserve"> </w:t>
      </w:r>
      <w:r>
        <w:rPr>
          <w:rFonts w:ascii="Simplified Arabic" w:hAnsi="Simplified Arabic" w:cs="Simplified Arabic" w:hint="cs"/>
          <w:color w:val="000000" w:themeColor="text1"/>
          <w:sz w:val="28"/>
          <w:szCs w:val="28"/>
          <w:rtl/>
        </w:rPr>
        <w:t>فيها متدفقة بروح وطنية صافية وصادقة ومعبرة أكدت على الانغماس الكامل للمواطنين المسيحيين في المشروع الوطني جنباً إلى جنب مع اشقائهم المسلمين, وأن أي تردد أو لا مبالاة أو صمت قد حدث في السابق مرفوض وغير مقبول ولا حياد في مسيرة الوطن بوصفها</w:t>
      </w:r>
      <w:r w:rsidR="0062526C">
        <w:rPr>
          <w:rFonts w:ascii="Simplified Arabic" w:hAnsi="Simplified Arabic" w:cs="Simplified Arabic" w:hint="cs"/>
          <w:color w:val="000000" w:themeColor="text1"/>
          <w:sz w:val="28"/>
          <w:szCs w:val="28"/>
          <w:rtl/>
        </w:rPr>
        <w:t xml:space="preserve"> </w:t>
      </w:r>
      <w:r>
        <w:rPr>
          <w:rFonts w:ascii="Simplified Arabic" w:hAnsi="Simplified Arabic" w:cs="Simplified Arabic" w:hint="cs"/>
          <w:color w:val="000000" w:themeColor="text1"/>
          <w:sz w:val="28"/>
          <w:szCs w:val="28"/>
          <w:rtl/>
        </w:rPr>
        <w:t xml:space="preserve">" نحن جزء من التحديات وشركاء في كل ما حصل ويحصل", وفي موضع آخر من الوثيقة" قد نكون أفراداً أو رؤساء كنيسة قد صمتنا في حين كان يجب أن يرتفع صوتنا ليندد بالظلم ويشارك في المعاناة, هو زمن توبة عن الصمت وعن اللامبالاة وعن عدم المشاركة", وفي انتقاد واضح لانكفاء البعض المسيحي في الدائرة المسيحية فقط بعيداً عن شعبه ككل واندماجه فيه نصت الوثيقة" توبة لاهتماماتنا بمؤسساتنا في بعض الأحيان على حساب رسالتنا, فَلُجِم الصوت النبوي الذي يمنحه الروح للكنائس" </w:t>
      </w:r>
    </w:p>
    <w:p w:rsidR="0099745A" w:rsidRDefault="0099745A" w:rsidP="00F41672">
      <w:pPr>
        <w:pStyle w:val="a3"/>
        <w:tabs>
          <w:tab w:val="left" w:pos="1171"/>
        </w:tabs>
        <w:spacing w:after="0"/>
        <w:ind w:left="0"/>
        <w:jc w:val="both"/>
        <w:rPr>
          <w:rFonts w:ascii="Simplified Arabic" w:hAnsi="Simplified Arabic" w:cs="Simplified Arabic"/>
          <w:color w:val="000000" w:themeColor="text1"/>
          <w:sz w:val="28"/>
          <w:szCs w:val="28"/>
          <w:rtl/>
        </w:rPr>
      </w:pPr>
      <w:r>
        <w:rPr>
          <w:rFonts w:ascii="Simplified Arabic" w:hAnsi="Simplified Arabic" w:cs="Simplified Arabic" w:hint="cs"/>
          <w:color w:val="000000" w:themeColor="text1"/>
          <w:sz w:val="28"/>
          <w:szCs w:val="28"/>
          <w:rtl/>
        </w:rPr>
        <w:t xml:space="preserve">   </w:t>
      </w:r>
      <w:r w:rsidR="002B668B">
        <w:rPr>
          <w:rFonts w:ascii="Simplified Arabic" w:hAnsi="Simplified Arabic" w:cs="Simplified Arabic" w:hint="cs"/>
          <w:color w:val="000000" w:themeColor="text1"/>
          <w:sz w:val="28"/>
          <w:szCs w:val="28"/>
          <w:rtl/>
        </w:rPr>
        <w:tab/>
      </w:r>
      <w:r>
        <w:rPr>
          <w:rFonts w:ascii="Simplified Arabic" w:hAnsi="Simplified Arabic" w:cs="Simplified Arabic" w:hint="cs"/>
          <w:color w:val="000000" w:themeColor="text1"/>
          <w:sz w:val="28"/>
          <w:szCs w:val="28"/>
          <w:rtl/>
        </w:rPr>
        <w:t xml:space="preserve">بل ذهب معدو الوثيقة </w:t>
      </w:r>
      <w:proofErr w:type="spellStart"/>
      <w:r>
        <w:rPr>
          <w:rFonts w:ascii="Simplified Arabic" w:hAnsi="Simplified Arabic" w:cs="Simplified Arabic" w:hint="cs"/>
          <w:color w:val="000000" w:themeColor="text1"/>
          <w:sz w:val="28"/>
          <w:szCs w:val="28"/>
          <w:rtl/>
        </w:rPr>
        <w:t>بوطنيتهم</w:t>
      </w:r>
      <w:proofErr w:type="spellEnd"/>
      <w:r>
        <w:rPr>
          <w:rFonts w:ascii="Simplified Arabic" w:hAnsi="Simplified Arabic" w:cs="Simplified Arabic" w:hint="cs"/>
          <w:color w:val="000000" w:themeColor="text1"/>
          <w:sz w:val="28"/>
          <w:szCs w:val="28"/>
          <w:rtl/>
        </w:rPr>
        <w:t xml:space="preserve"> أبعد من ذلك بالاشتباك مع بعض </w:t>
      </w:r>
      <w:r w:rsidRPr="00F5069B">
        <w:rPr>
          <w:rFonts w:ascii="Simplified Arabic" w:hAnsi="Simplified Arabic" w:cs="Simplified Arabic" w:hint="cs"/>
          <w:sz w:val="28"/>
          <w:szCs w:val="28"/>
          <w:rtl/>
        </w:rPr>
        <w:t xml:space="preserve">الكنائس المتصهينة </w:t>
      </w:r>
      <w:r>
        <w:rPr>
          <w:rFonts w:ascii="Simplified Arabic" w:hAnsi="Simplified Arabic" w:cs="Simplified Arabic" w:hint="cs"/>
          <w:color w:val="000000" w:themeColor="text1"/>
          <w:sz w:val="28"/>
          <w:szCs w:val="28"/>
          <w:rtl/>
        </w:rPr>
        <w:t xml:space="preserve">والتي تستخدم الكتاب المقدس لدعم الظالم ضد المظلوم واعتبرت ذلك استخدامات </w:t>
      </w:r>
      <w:proofErr w:type="spellStart"/>
      <w:r w:rsidRPr="00F5069B">
        <w:rPr>
          <w:rFonts w:ascii="Simplified Arabic" w:hAnsi="Simplified Arabic" w:cs="Simplified Arabic" w:hint="cs"/>
          <w:sz w:val="28"/>
          <w:szCs w:val="28"/>
          <w:rtl/>
        </w:rPr>
        <w:t>سياسوية</w:t>
      </w:r>
      <w:proofErr w:type="spellEnd"/>
      <w:r w:rsidRPr="00F5069B">
        <w:rPr>
          <w:rFonts w:ascii="Simplified Arabic" w:hAnsi="Simplified Arabic" w:cs="Simplified Arabic" w:hint="cs"/>
          <w:sz w:val="28"/>
          <w:szCs w:val="28"/>
          <w:rtl/>
        </w:rPr>
        <w:t xml:space="preserve"> </w:t>
      </w:r>
      <w:proofErr w:type="spellStart"/>
      <w:r w:rsidRPr="00F5069B">
        <w:rPr>
          <w:rFonts w:ascii="Simplified Arabic" w:hAnsi="Simplified Arabic" w:cs="Simplified Arabic" w:hint="cs"/>
          <w:sz w:val="28"/>
          <w:szCs w:val="28"/>
          <w:rtl/>
        </w:rPr>
        <w:t>للانجيل</w:t>
      </w:r>
      <w:proofErr w:type="spellEnd"/>
      <w:r w:rsidRPr="00F5069B">
        <w:rPr>
          <w:rFonts w:ascii="Simplified Arabic" w:hAnsi="Simplified Arabic" w:cs="Simplified Arabic" w:hint="cs"/>
          <w:sz w:val="28"/>
          <w:szCs w:val="28"/>
          <w:rtl/>
        </w:rPr>
        <w:t xml:space="preserve"> </w:t>
      </w:r>
      <w:r>
        <w:rPr>
          <w:rFonts w:ascii="Simplified Arabic" w:hAnsi="Simplified Arabic" w:cs="Simplified Arabic" w:hint="cs"/>
          <w:color w:val="000000" w:themeColor="text1"/>
          <w:sz w:val="28"/>
          <w:szCs w:val="28"/>
          <w:rtl/>
        </w:rPr>
        <w:t>وانحرافاً عنه واطلقتها مدوية أن ا</w:t>
      </w:r>
      <w:r w:rsidR="003E7E17">
        <w:rPr>
          <w:rFonts w:ascii="Simplified Arabic" w:hAnsi="Simplified Arabic" w:cs="Simplified Arabic" w:hint="cs"/>
          <w:color w:val="000000" w:themeColor="text1"/>
          <w:sz w:val="28"/>
          <w:szCs w:val="28"/>
          <w:rtl/>
        </w:rPr>
        <w:t>لاحتلال خطيئة ضد الله وضد الناس وعلى المسيحي الفلسطيني مقاومته الى جانب أخيه الفلسطيني المسلم.</w:t>
      </w:r>
    </w:p>
    <w:p w:rsidR="003E7E17" w:rsidRDefault="003E7E17" w:rsidP="003E7E17">
      <w:pPr>
        <w:pStyle w:val="a3"/>
        <w:tabs>
          <w:tab w:val="left" w:pos="1171"/>
        </w:tabs>
        <w:spacing w:after="0"/>
        <w:ind w:left="0"/>
        <w:jc w:val="both"/>
        <w:rPr>
          <w:rFonts w:ascii="Simplified Arabic" w:hAnsi="Simplified Arabic" w:cs="Simplified Arabic"/>
          <w:color w:val="000000" w:themeColor="text1"/>
          <w:sz w:val="28"/>
          <w:szCs w:val="28"/>
          <w:rtl/>
        </w:rPr>
      </w:pPr>
      <w:r>
        <w:rPr>
          <w:rFonts w:ascii="Simplified Arabic" w:hAnsi="Simplified Arabic" w:cs="Simplified Arabic" w:hint="cs"/>
          <w:color w:val="000000" w:themeColor="text1"/>
          <w:sz w:val="28"/>
          <w:szCs w:val="28"/>
          <w:rtl/>
        </w:rPr>
        <w:tab/>
      </w:r>
      <w:r w:rsidR="0099745A">
        <w:rPr>
          <w:rFonts w:ascii="Simplified Arabic" w:hAnsi="Simplified Arabic" w:cs="Simplified Arabic" w:hint="cs"/>
          <w:color w:val="000000" w:themeColor="text1"/>
          <w:sz w:val="28"/>
          <w:szCs w:val="28"/>
          <w:rtl/>
        </w:rPr>
        <w:t>ان هذه المراجعات الهامة داخل البيت المسيحي الفلسطيني الداخلي تعكس وعياً متجدداً وشعوراً عاليا بالمسؤولية الوطنية وادراكاً ناضجاً أن الجميع في قارب الوطن الواحد إما ينجو</w:t>
      </w:r>
      <w:r>
        <w:rPr>
          <w:rFonts w:ascii="Simplified Arabic" w:hAnsi="Simplified Arabic" w:cs="Simplified Arabic" w:hint="cs"/>
          <w:color w:val="000000" w:themeColor="text1"/>
          <w:sz w:val="28"/>
          <w:szCs w:val="28"/>
          <w:rtl/>
        </w:rPr>
        <w:t>ن</w:t>
      </w:r>
      <w:r w:rsidR="0099745A">
        <w:rPr>
          <w:rFonts w:ascii="Simplified Arabic" w:hAnsi="Simplified Arabic" w:cs="Simplified Arabic" w:hint="cs"/>
          <w:color w:val="000000" w:themeColor="text1"/>
          <w:sz w:val="28"/>
          <w:szCs w:val="28"/>
          <w:rtl/>
        </w:rPr>
        <w:t xml:space="preserve"> أو يغرقون معاً وأن المصير مشترك</w:t>
      </w:r>
      <w:r>
        <w:rPr>
          <w:rFonts w:ascii="Simplified Arabic" w:hAnsi="Simplified Arabic" w:cs="Simplified Arabic" w:hint="cs"/>
          <w:color w:val="000000" w:themeColor="text1"/>
          <w:sz w:val="28"/>
          <w:szCs w:val="28"/>
          <w:rtl/>
        </w:rPr>
        <w:t>.</w:t>
      </w:r>
    </w:p>
    <w:p w:rsidR="00135DC7" w:rsidRDefault="003E7E17" w:rsidP="00C75DB1">
      <w:pPr>
        <w:pStyle w:val="a3"/>
        <w:tabs>
          <w:tab w:val="left" w:pos="1171"/>
        </w:tabs>
        <w:spacing w:after="0"/>
        <w:ind w:left="0"/>
        <w:jc w:val="both"/>
        <w:rPr>
          <w:rFonts w:ascii="Simplified Arabic" w:hAnsi="Simplified Arabic" w:cs="Simplified Arabic"/>
          <w:color w:val="000000" w:themeColor="text1"/>
          <w:sz w:val="28"/>
          <w:szCs w:val="28"/>
          <w:rtl/>
        </w:rPr>
      </w:pPr>
      <w:r>
        <w:rPr>
          <w:rFonts w:ascii="Simplified Arabic" w:hAnsi="Simplified Arabic" w:cs="Simplified Arabic" w:hint="cs"/>
          <w:color w:val="000000" w:themeColor="text1"/>
          <w:sz w:val="28"/>
          <w:szCs w:val="28"/>
          <w:rtl/>
        </w:rPr>
        <w:tab/>
        <w:t>هذه المسيحية الوطنية النموذج المطلوب من اخواننا و مواطنينا المسيحيين والوثيقة بلا شك التجسيد العملي لذلك، وهي</w:t>
      </w:r>
      <w:r w:rsidR="0099745A">
        <w:rPr>
          <w:rFonts w:ascii="Simplified Arabic" w:hAnsi="Simplified Arabic" w:cs="Simplified Arabic" w:hint="cs"/>
          <w:color w:val="000000" w:themeColor="text1"/>
          <w:sz w:val="28"/>
          <w:szCs w:val="28"/>
          <w:rtl/>
        </w:rPr>
        <w:t xml:space="preserve"> </w:t>
      </w:r>
      <w:r w:rsidR="00C75DB1">
        <w:rPr>
          <w:rFonts w:ascii="Simplified Arabic" w:hAnsi="Simplified Arabic" w:cs="Simplified Arabic" w:hint="cs"/>
          <w:color w:val="000000" w:themeColor="text1"/>
          <w:sz w:val="28"/>
          <w:szCs w:val="28"/>
          <w:rtl/>
        </w:rPr>
        <w:t>ت</w:t>
      </w:r>
      <w:r w:rsidR="0099745A">
        <w:rPr>
          <w:rFonts w:ascii="Simplified Arabic" w:hAnsi="Simplified Arabic" w:cs="Simplified Arabic" w:hint="cs"/>
          <w:color w:val="000000" w:themeColor="text1"/>
          <w:sz w:val="28"/>
          <w:szCs w:val="28"/>
          <w:rtl/>
        </w:rPr>
        <w:t xml:space="preserve">حتاج إلى وقفة وطنية داعمة </w:t>
      </w:r>
      <w:r w:rsidR="00C75DB1">
        <w:rPr>
          <w:rFonts w:ascii="Simplified Arabic" w:hAnsi="Simplified Arabic" w:cs="Simplified Arabic" w:hint="cs"/>
          <w:color w:val="000000" w:themeColor="text1"/>
          <w:sz w:val="28"/>
          <w:szCs w:val="28"/>
          <w:rtl/>
        </w:rPr>
        <w:t>لها ولمعدي</w:t>
      </w:r>
      <w:r w:rsidR="0099745A">
        <w:rPr>
          <w:rFonts w:ascii="Simplified Arabic" w:hAnsi="Simplified Arabic" w:cs="Simplified Arabic" w:hint="cs"/>
          <w:color w:val="000000" w:themeColor="text1"/>
          <w:sz w:val="28"/>
          <w:szCs w:val="28"/>
          <w:rtl/>
        </w:rPr>
        <w:t xml:space="preserve">ها والى تكريم حقيقي ومشهود لهؤلاء </w:t>
      </w:r>
      <w:r w:rsidR="0099745A" w:rsidRPr="006511D2">
        <w:rPr>
          <w:rFonts w:ascii="Simplified Arabic" w:hAnsi="Simplified Arabic" w:cs="Simplified Arabic" w:hint="cs"/>
          <w:sz w:val="28"/>
          <w:szCs w:val="28"/>
          <w:rtl/>
        </w:rPr>
        <w:t xml:space="preserve">النفر </w:t>
      </w:r>
      <w:proofErr w:type="spellStart"/>
      <w:r w:rsidR="0099745A" w:rsidRPr="006511D2">
        <w:rPr>
          <w:rFonts w:ascii="Simplified Arabic" w:hAnsi="Simplified Arabic" w:cs="Simplified Arabic" w:hint="cs"/>
          <w:sz w:val="28"/>
          <w:szCs w:val="28"/>
          <w:rtl/>
        </w:rPr>
        <w:t>الغياري</w:t>
      </w:r>
      <w:proofErr w:type="spellEnd"/>
      <w:r w:rsidR="00135DC7">
        <w:rPr>
          <w:rFonts w:ascii="Simplified Arabic" w:hAnsi="Simplified Arabic" w:cs="Simplified Arabic" w:hint="cs"/>
          <w:color w:val="000000" w:themeColor="text1"/>
          <w:sz w:val="28"/>
          <w:szCs w:val="28"/>
          <w:rtl/>
        </w:rPr>
        <w:t xml:space="preserve"> على شعبهم ووطنهم وقضيتهم.</w:t>
      </w:r>
    </w:p>
    <w:p w:rsidR="0099745A" w:rsidRPr="008D1F04" w:rsidRDefault="0099745A" w:rsidP="00F41672">
      <w:pPr>
        <w:pStyle w:val="a3"/>
        <w:tabs>
          <w:tab w:val="left" w:pos="1171"/>
        </w:tabs>
        <w:spacing w:after="0"/>
        <w:ind w:left="360"/>
        <w:jc w:val="both"/>
        <w:rPr>
          <w:rFonts w:ascii="Simplified Arabic" w:hAnsi="Simplified Arabic" w:cs="Simplified Arabic"/>
          <w:color w:val="000000" w:themeColor="text1"/>
          <w:sz w:val="10"/>
          <w:szCs w:val="10"/>
          <w:rtl/>
        </w:rPr>
      </w:pPr>
    </w:p>
    <w:p w:rsidR="0099745A" w:rsidRPr="00F34861" w:rsidRDefault="0016212E" w:rsidP="00F41672">
      <w:pPr>
        <w:pStyle w:val="a3"/>
        <w:tabs>
          <w:tab w:val="left" w:pos="1171"/>
        </w:tabs>
        <w:spacing w:after="0"/>
        <w:ind w:left="0"/>
        <w:jc w:val="both"/>
        <w:rPr>
          <w:rFonts w:ascii="Simplified Arabic" w:hAnsi="Simplified Arabic" w:cs="Monotype Koufi"/>
          <w:b/>
          <w:bCs/>
          <w:color w:val="000000" w:themeColor="text1"/>
          <w:sz w:val="30"/>
          <w:szCs w:val="30"/>
          <w:rtl/>
        </w:rPr>
      </w:pPr>
      <w:r w:rsidRPr="00F34861">
        <w:rPr>
          <w:rFonts w:ascii="Simplified Arabic" w:hAnsi="Simplified Arabic" w:cs="Monotype Koufi" w:hint="cs"/>
          <w:b/>
          <w:bCs/>
          <w:color w:val="000000" w:themeColor="text1"/>
          <w:sz w:val="30"/>
          <w:szCs w:val="30"/>
          <w:rtl/>
        </w:rPr>
        <w:t xml:space="preserve">** </w:t>
      </w:r>
      <w:r w:rsidR="0099745A" w:rsidRPr="00F34861">
        <w:rPr>
          <w:rFonts w:ascii="Simplified Arabic" w:hAnsi="Simplified Arabic" w:cs="Monotype Koufi" w:hint="cs"/>
          <w:b/>
          <w:bCs/>
          <w:color w:val="000000" w:themeColor="text1"/>
          <w:sz w:val="30"/>
          <w:szCs w:val="30"/>
          <w:rtl/>
        </w:rPr>
        <w:t>رؤية ا</w:t>
      </w:r>
      <w:r w:rsidRPr="00F34861">
        <w:rPr>
          <w:rFonts w:ascii="Simplified Arabic" w:hAnsi="Simplified Arabic" w:cs="Monotype Koufi" w:hint="cs"/>
          <w:b/>
          <w:bCs/>
          <w:color w:val="000000" w:themeColor="text1"/>
          <w:sz w:val="30"/>
          <w:szCs w:val="30"/>
          <w:rtl/>
        </w:rPr>
        <w:t>سلامية للوثيقة:</w:t>
      </w:r>
    </w:p>
    <w:p w:rsidR="0099745A" w:rsidRDefault="0099745A" w:rsidP="00F41672">
      <w:pPr>
        <w:pStyle w:val="a3"/>
        <w:tabs>
          <w:tab w:val="left" w:pos="1171"/>
        </w:tabs>
        <w:spacing w:after="0"/>
        <w:ind w:left="0"/>
        <w:jc w:val="both"/>
        <w:rPr>
          <w:rFonts w:ascii="Simplified Arabic" w:hAnsi="Simplified Arabic" w:cs="Simplified Arabic"/>
          <w:color w:val="000000" w:themeColor="text1"/>
          <w:sz w:val="28"/>
          <w:szCs w:val="28"/>
          <w:rtl/>
        </w:rPr>
      </w:pPr>
      <w:r>
        <w:rPr>
          <w:rFonts w:ascii="Simplified Arabic" w:hAnsi="Simplified Arabic" w:cs="Simplified Arabic" w:hint="cs"/>
          <w:color w:val="000000" w:themeColor="text1"/>
          <w:sz w:val="28"/>
          <w:szCs w:val="28"/>
          <w:rtl/>
        </w:rPr>
        <w:t xml:space="preserve">    </w:t>
      </w:r>
      <w:r w:rsidR="003D5CFF">
        <w:rPr>
          <w:rFonts w:ascii="Simplified Arabic" w:hAnsi="Simplified Arabic" w:cs="Simplified Arabic" w:hint="cs"/>
          <w:color w:val="000000" w:themeColor="text1"/>
          <w:sz w:val="28"/>
          <w:szCs w:val="28"/>
          <w:rtl/>
        </w:rPr>
        <w:t xml:space="preserve">      </w:t>
      </w:r>
      <w:r w:rsidRPr="006F7FF5">
        <w:rPr>
          <w:rFonts w:ascii="Simplified Arabic" w:hAnsi="Simplified Arabic" w:cs="Simplified Arabic" w:hint="cs"/>
          <w:color w:val="000000" w:themeColor="text1"/>
          <w:sz w:val="28"/>
          <w:szCs w:val="28"/>
          <w:rtl/>
        </w:rPr>
        <w:t>لو أريد أن يكون لهذه الوثيقة عنواناً اسلام</w:t>
      </w:r>
      <w:r>
        <w:rPr>
          <w:rFonts w:ascii="Simplified Arabic" w:hAnsi="Simplified Arabic" w:cs="Simplified Arabic" w:hint="cs"/>
          <w:color w:val="000000" w:themeColor="text1"/>
          <w:sz w:val="28"/>
          <w:szCs w:val="28"/>
          <w:rtl/>
        </w:rPr>
        <w:t xml:space="preserve">ياً </w:t>
      </w:r>
      <w:proofErr w:type="spellStart"/>
      <w:r>
        <w:rPr>
          <w:rFonts w:ascii="Simplified Arabic" w:hAnsi="Simplified Arabic" w:cs="Simplified Arabic" w:hint="cs"/>
          <w:color w:val="000000" w:themeColor="text1"/>
          <w:sz w:val="28"/>
          <w:szCs w:val="28"/>
          <w:rtl/>
        </w:rPr>
        <w:t>لأختر</w:t>
      </w:r>
      <w:r w:rsidRPr="006F7FF5">
        <w:rPr>
          <w:rFonts w:ascii="Simplified Arabic" w:hAnsi="Simplified Arabic" w:cs="Simplified Arabic" w:hint="cs"/>
          <w:color w:val="000000" w:themeColor="text1"/>
          <w:sz w:val="28"/>
          <w:szCs w:val="28"/>
          <w:rtl/>
        </w:rPr>
        <w:t>ت</w:t>
      </w:r>
      <w:proofErr w:type="spellEnd"/>
      <w:r w:rsidRPr="006F7FF5">
        <w:rPr>
          <w:rFonts w:ascii="Simplified Arabic" w:hAnsi="Simplified Arabic" w:cs="Simplified Arabic" w:hint="cs"/>
          <w:color w:val="000000" w:themeColor="text1"/>
          <w:sz w:val="28"/>
          <w:szCs w:val="28"/>
          <w:rtl/>
        </w:rPr>
        <w:t xml:space="preserve"> لها عنوان " وقفة المستضعفين في وجه الظالمين"</w:t>
      </w:r>
      <w:r>
        <w:rPr>
          <w:rFonts w:ascii="Simplified Arabic" w:hAnsi="Simplified Arabic" w:cs="Simplified Arabic" w:hint="cs"/>
          <w:color w:val="000000" w:themeColor="text1"/>
          <w:sz w:val="28"/>
          <w:szCs w:val="28"/>
          <w:rtl/>
        </w:rPr>
        <w:t>,</w:t>
      </w:r>
      <w:r w:rsidRPr="006F7FF5">
        <w:rPr>
          <w:rFonts w:ascii="Simplified Arabic" w:hAnsi="Simplified Arabic" w:cs="Simplified Arabic" w:hint="cs"/>
          <w:color w:val="000000" w:themeColor="text1"/>
          <w:sz w:val="28"/>
          <w:szCs w:val="28"/>
          <w:rtl/>
        </w:rPr>
        <w:t xml:space="preserve"> ولو بحثت عن اطار قرآني لها لما وجدت أنسب من قوله تعالى " ونريد أن نمن على الذين استضعفوا في الأرض ونجعلهم أئمة ونجعلهم الوارثين </w:t>
      </w:r>
      <w:r w:rsidR="007061E7">
        <w:rPr>
          <w:rFonts w:ascii="Simplified Arabic" w:hAnsi="Simplified Arabic" w:cs="Simplified Arabic" w:hint="cs"/>
          <w:color w:val="000000" w:themeColor="text1"/>
          <w:sz w:val="28"/>
          <w:szCs w:val="28"/>
          <w:rtl/>
        </w:rPr>
        <w:t>ونمكن لهم في الأرض ونري</w:t>
      </w:r>
      <w:r w:rsidRPr="006F7FF5">
        <w:rPr>
          <w:rFonts w:ascii="Simplified Arabic" w:hAnsi="Simplified Arabic" w:cs="Simplified Arabic" w:hint="cs"/>
          <w:color w:val="000000" w:themeColor="text1"/>
          <w:sz w:val="28"/>
          <w:szCs w:val="28"/>
          <w:rtl/>
        </w:rPr>
        <w:t xml:space="preserve"> فرعون وهامان وجنودهما منهم كانوا يحذرون"</w:t>
      </w:r>
      <w:r w:rsidR="007061E7">
        <w:rPr>
          <w:rFonts w:ascii="Simplified Arabic" w:hAnsi="Simplified Arabic" w:cs="Simplified Arabic" w:hint="cs"/>
          <w:color w:val="000000" w:themeColor="text1"/>
          <w:sz w:val="28"/>
          <w:szCs w:val="28"/>
          <w:rtl/>
        </w:rPr>
        <w:t xml:space="preserve"> </w:t>
      </w:r>
      <w:r w:rsidR="007061E7" w:rsidRPr="006F7FF5">
        <w:rPr>
          <w:rFonts w:ascii="Simplified Arabic" w:hAnsi="Simplified Arabic" w:cs="Simplified Arabic" w:hint="cs"/>
          <w:color w:val="000000" w:themeColor="text1"/>
          <w:sz w:val="28"/>
          <w:szCs w:val="28"/>
          <w:rtl/>
        </w:rPr>
        <w:t>سورة</w:t>
      </w:r>
      <w:r w:rsidR="007061E7">
        <w:rPr>
          <w:rFonts w:ascii="Simplified Arabic" w:hAnsi="Simplified Arabic" w:cs="Simplified Arabic" w:hint="cs"/>
          <w:color w:val="000000" w:themeColor="text1"/>
          <w:sz w:val="28"/>
          <w:szCs w:val="28"/>
          <w:rtl/>
        </w:rPr>
        <w:t xml:space="preserve"> القصص </w:t>
      </w:r>
      <w:r w:rsidR="003D5CFF">
        <w:rPr>
          <w:rFonts w:ascii="Simplified Arabic" w:hAnsi="Simplified Arabic" w:cs="Simplified Arabic" w:hint="cs"/>
          <w:color w:val="000000" w:themeColor="text1"/>
          <w:sz w:val="28"/>
          <w:szCs w:val="28"/>
          <w:rtl/>
        </w:rPr>
        <w:t>(</w:t>
      </w:r>
      <w:r w:rsidR="007061E7">
        <w:rPr>
          <w:rFonts w:ascii="Simplified Arabic" w:hAnsi="Simplified Arabic" w:cs="Simplified Arabic" w:hint="cs"/>
          <w:color w:val="000000" w:themeColor="text1"/>
          <w:sz w:val="28"/>
          <w:szCs w:val="28"/>
          <w:rtl/>
        </w:rPr>
        <w:t>الآيات 5-6</w:t>
      </w:r>
      <w:r w:rsidR="003D5CFF">
        <w:rPr>
          <w:rFonts w:ascii="Simplified Arabic" w:hAnsi="Simplified Arabic" w:cs="Simplified Arabic" w:hint="cs"/>
          <w:color w:val="000000" w:themeColor="text1"/>
          <w:sz w:val="28"/>
          <w:szCs w:val="28"/>
          <w:rtl/>
        </w:rPr>
        <w:t>)</w:t>
      </w:r>
      <w:r w:rsidR="007061E7">
        <w:rPr>
          <w:rFonts w:ascii="Simplified Arabic" w:hAnsi="Simplified Arabic" w:cs="Simplified Arabic" w:hint="cs"/>
          <w:color w:val="000000" w:themeColor="text1"/>
          <w:sz w:val="28"/>
          <w:szCs w:val="28"/>
          <w:rtl/>
        </w:rPr>
        <w:t xml:space="preserve">، </w:t>
      </w:r>
      <w:r w:rsidRPr="006F7FF5">
        <w:rPr>
          <w:rFonts w:ascii="Simplified Arabic" w:hAnsi="Simplified Arabic" w:cs="Simplified Arabic" w:hint="cs"/>
          <w:color w:val="000000" w:themeColor="text1"/>
          <w:sz w:val="28"/>
          <w:szCs w:val="28"/>
          <w:rtl/>
        </w:rPr>
        <w:t>فالكرامة الإنسانية فلسفة الاسلام والأديان السماوية جمعاء مصداقاً لقوله تعالى</w:t>
      </w:r>
      <w:r w:rsidR="007061E7">
        <w:rPr>
          <w:rFonts w:ascii="Simplified Arabic" w:hAnsi="Simplified Arabic" w:cs="Simplified Arabic" w:hint="cs"/>
          <w:color w:val="000000" w:themeColor="text1"/>
          <w:sz w:val="28"/>
          <w:szCs w:val="28"/>
          <w:rtl/>
        </w:rPr>
        <w:t xml:space="preserve"> </w:t>
      </w:r>
      <w:r w:rsidRPr="006F7FF5">
        <w:rPr>
          <w:rFonts w:ascii="Simplified Arabic" w:hAnsi="Simplified Arabic" w:cs="Simplified Arabic" w:hint="cs"/>
          <w:color w:val="000000" w:themeColor="text1"/>
          <w:sz w:val="28"/>
          <w:szCs w:val="28"/>
          <w:rtl/>
        </w:rPr>
        <w:t>" ولقد كرمنا بني آدم وحملناهم في البر والبحر ورزقناهم من الطيبات وفضلناهم على كثير ممن خلقنا تفضيلاً</w:t>
      </w:r>
      <w:r w:rsidR="007061E7">
        <w:rPr>
          <w:rFonts w:ascii="Simplified Arabic" w:hAnsi="Simplified Arabic" w:cs="Simplified Arabic" w:hint="cs"/>
          <w:color w:val="000000" w:themeColor="text1"/>
          <w:sz w:val="28"/>
          <w:szCs w:val="28"/>
          <w:rtl/>
        </w:rPr>
        <w:t xml:space="preserve"> </w:t>
      </w:r>
      <w:r w:rsidRPr="006F7FF5">
        <w:rPr>
          <w:rFonts w:ascii="Simplified Arabic" w:hAnsi="Simplified Arabic" w:cs="Simplified Arabic" w:hint="cs"/>
          <w:color w:val="000000" w:themeColor="text1"/>
          <w:sz w:val="28"/>
          <w:szCs w:val="28"/>
          <w:rtl/>
        </w:rPr>
        <w:t xml:space="preserve">" </w:t>
      </w:r>
      <w:r w:rsidR="007061E7">
        <w:rPr>
          <w:rFonts w:ascii="Simplified Arabic" w:hAnsi="Simplified Arabic" w:cs="Simplified Arabic" w:hint="cs"/>
          <w:color w:val="000000" w:themeColor="text1"/>
          <w:sz w:val="28"/>
          <w:szCs w:val="28"/>
          <w:rtl/>
        </w:rPr>
        <w:t xml:space="preserve">سورة الاسراء الآية 70 </w:t>
      </w:r>
      <w:r w:rsidRPr="006F7FF5">
        <w:rPr>
          <w:rFonts w:ascii="Simplified Arabic" w:hAnsi="Simplified Arabic" w:cs="Simplified Arabic" w:hint="cs"/>
          <w:color w:val="000000" w:themeColor="text1"/>
          <w:sz w:val="28"/>
          <w:szCs w:val="28"/>
          <w:rtl/>
        </w:rPr>
        <w:t xml:space="preserve">والمخاطب هنا قرآنياً هو الإنسان أي انسان على وجه البسيطة بغض النظر عن دينه أو عرقة </w:t>
      </w:r>
      <w:r>
        <w:rPr>
          <w:rFonts w:ascii="Simplified Arabic" w:hAnsi="Simplified Arabic" w:cs="Simplified Arabic" w:hint="cs"/>
          <w:color w:val="000000" w:themeColor="text1"/>
          <w:sz w:val="28"/>
          <w:szCs w:val="28"/>
          <w:rtl/>
        </w:rPr>
        <w:t xml:space="preserve">أو لونه أو خلفيته </w:t>
      </w:r>
      <w:r>
        <w:rPr>
          <w:rFonts w:ascii="Simplified Arabic" w:hAnsi="Simplified Arabic" w:cs="Simplified Arabic" w:hint="cs"/>
          <w:color w:val="000000" w:themeColor="text1"/>
          <w:sz w:val="28"/>
          <w:szCs w:val="28"/>
          <w:rtl/>
        </w:rPr>
        <w:lastRenderedPageBreak/>
        <w:t xml:space="preserve">الاجتماعية أو إقامته , </w:t>
      </w:r>
      <w:r w:rsidR="007061E7">
        <w:rPr>
          <w:rFonts w:ascii="Simplified Arabic" w:hAnsi="Simplified Arabic" w:cs="Simplified Arabic" w:hint="cs"/>
          <w:color w:val="000000" w:themeColor="text1"/>
          <w:sz w:val="28"/>
          <w:szCs w:val="28"/>
          <w:rtl/>
        </w:rPr>
        <w:t xml:space="preserve">وهي بذلك حق أصيل لشعبنا بمسلميه </w:t>
      </w:r>
      <w:proofErr w:type="spellStart"/>
      <w:r w:rsidR="007061E7">
        <w:rPr>
          <w:rFonts w:ascii="Simplified Arabic" w:hAnsi="Simplified Arabic" w:cs="Simplified Arabic" w:hint="cs"/>
          <w:color w:val="000000" w:themeColor="text1"/>
          <w:sz w:val="28"/>
          <w:szCs w:val="28"/>
          <w:rtl/>
        </w:rPr>
        <w:t>ومسيحييه</w:t>
      </w:r>
      <w:proofErr w:type="spellEnd"/>
      <w:r>
        <w:rPr>
          <w:rFonts w:ascii="Simplified Arabic" w:hAnsi="Simplified Arabic" w:cs="Simplified Arabic" w:hint="cs"/>
          <w:color w:val="000000" w:themeColor="text1"/>
          <w:sz w:val="28"/>
          <w:szCs w:val="28"/>
          <w:rtl/>
        </w:rPr>
        <w:t xml:space="preserve"> وحتى لخصومه اليهود الصهاينة مع الاحتفاظ لشعبنا بحقه في مقاومة هذا الاحتلال وبكل أشكال المقاومة.</w:t>
      </w:r>
    </w:p>
    <w:p w:rsidR="0099745A" w:rsidRDefault="003D5CFF" w:rsidP="00F41672">
      <w:pPr>
        <w:pStyle w:val="a3"/>
        <w:tabs>
          <w:tab w:val="left" w:pos="1171"/>
        </w:tabs>
        <w:spacing w:after="0"/>
        <w:ind w:left="0"/>
        <w:jc w:val="both"/>
        <w:rPr>
          <w:rFonts w:ascii="Simplified Arabic" w:hAnsi="Simplified Arabic" w:cs="Simplified Arabic"/>
          <w:color w:val="000000" w:themeColor="text1"/>
          <w:sz w:val="28"/>
          <w:szCs w:val="28"/>
          <w:rtl/>
        </w:rPr>
      </w:pPr>
      <w:r>
        <w:rPr>
          <w:rFonts w:ascii="Simplified Arabic" w:hAnsi="Simplified Arabic" w:cs="Simplified Arabic" w:hint="cs"/>
          <w:color w:val="000000" w:themeColor="text1"/>
          <w:sz w:val="28"/>
          <w:szCs w:val="28"/>
          <w:rtl/>
        </w:rPr>
        <w:tab/>
      </w:r>
      <w:r w:rsidR="0099745A">
        <w:rPr>
          <w:rFonts w:ascii="Simplified Arabic" w:hAnsi="Simplified Arabic" w:cs="Simplified Arabic" w:hint="cs"/>
          <w:color w:val="000000" w:themeColor="text1"/>
          <w:sz w:val="28"/>
          <w:szCs w:val="28"/>
          <w:rtl/>
        </w:rPr>
        <w:t>والظلم آفة كل شيء في عالمنا الحاضر وعوالم من سبقنا ومن سيأتي بعدنا, والظالم لا دين له ولا انتماء له و</w:t>
      </w:r>
      <w:r w:rsidR="007061E7">
        <w:rPr>
          <w:rFonts w:ascii="Simplified Arabic" w:hAnsi="Simplified Arabic" w:cs="Simplified Arabic" w:hint="cs"/>
          <w:color w:val="000000" w:themeColor="text1"/>
          <w:sz w:val="28"/>
          <w:szCs w:val="28"/>
          <w:rtl/>
        </w:rPr>
        <w:t>هو</w:t>
      </w:r>
      <w:r w:rsidR="0099745A">
        <w:rPr>
          <w:rFonts w:ascii="Simplified Arabic" w:hAnsi="Simplified Arabic" w:cs="Simplified Arabic" w:hint="cs"/>
          <w:color w:val="000000" w:themeColor="text1"/>
          <w:sz w:val="28"/>
          <w:szCs w:val="28"/>
          <w:rtl/>
        </w:rPr>
        <w:t xml:space="preserve"> يعمل ضد رسالة الله العادل العدل وضد كتب رسله وانبيائه أجمعين, وقد حرمه الله على نفسه سبحانه وتعالى في الحديث القدسي" يا عبادي اني حرمت الظلم على نفسي وجعلته بينكم محرماً فلا تظالموا" فهي دعوة للمؤمنين جميعاً للتعاون على الظالم.</w:t>
      </w:r>
    </w:p>
    <w:p w:rsidR="0099745A" w:rsidRDefault="003D5CFF" w:rsidP="00F41672">
      <w:pPr>
        <w:pStyle w:val="a3"/>
        <w:tabs>
          <w:tab w:val="left" w:pos="1171"/>
        </w:tabs>
        <w:spacing w:after="0"/>
        <w:ind w:left="0"/>
        <w:jc w:val="both"/>
        <w:rPr>
          <w:rFonts w:ascii="Simplified Arabic" w:hAnsi="Simplified Arabic" w:cs="Simplified Arabic"/>
          <w:color w:val="000000" w:themeColor="text1"/>
          <w:sz w:val="28"/>
          <w:szCs w:val="28"/>
          <w:rtl/>
        </w:rPr>
      </w:pPr>
      <w:r>
        <w:rPr>
          <w:rFonts w:ascii="Simplified Arabic" w:hAnsi="Simplified Arabic" w:cs="Simplified Arabic" w:hint="cs"/>
          <w:color w:val="000000" w:themeColor="text1"/>
          <w:sz w:val="28"/>
          <w:szCs w:val="28"/>
          <w:rtl/>
        </w:rPr>
        <w:tab/>
      </w:r>
      <w:r w:rsidR="0099745A">
        <w:rPr>
          <w:rFonts w:ascii="Simplified Arabic" w:hAnsi="Simplified Arabic" w:cs="Simplified Arabic" w:hint="cs"/>
          <w:color w:val="000000" w:themeColor="text1"/>
          <w:sz w:val="28"/>
          <w:szCs w:val="28"/>
          <w:rtl/>
        </w:rPr>
        <w:t>فالوثيقة</w:t>
      </w:r>
      <w:r w:rsidR="0099745A" w:rsidRPr="006F7FF5">
        <w:rPr>
          <w:rFonts w:ascii="Simplified Arabic" w:hAnsi="Simplified Arabic" w:cs="Simplified Arabic" w:hint="cs"/>
          <w:color w:val="000000" w:themeColor="text1"/>
          <w:sz w:val="28"/>
          <w:szCs w:val="28"/>
          <w:rtl/>
        </w:rPr>
        <w:t xml:space="preserve"> </w:t>
      </w:r>
      <w:r w:rsidR="0099745A">
        <w:rPr>
          <w:rFonts w:ascii="Simplified Arabic" w:hAnsi="Simplified Arabic" w:cs="Simplified Arabic" w:hint="cs"/>
          <w:color w:val="000000" w:themeColor="text1"/>
          <w:sz w:val="28"/>
          <w:szCs w:val="28"/>
          <w:rtl/>
        </w:rPr>
        <w:t>اسلامية الروح أو مسيحية بروح اسلامية وهذا يعزز أن منبع الأديان السماوية واحد ورسالتها واحدة, وهي تتقاطع تماماً في أهدافها مع أهداف الاسلام في إغاثة الملهوف ونصرة المظلوم ومواجهة الطاغوت كما أكدت الوثيقة في نصوصها".</w:t>
      </w:r>
    </w:p>
    <w:p w:rsidR="0099745A" w:rsidRPr="00CE7DBE" w:rsidRDefault="003D5CFF" w:rsidP="00F41672">
      <w:pPr>
        <w:pStyle w:val="a3"/>
        <w:tabs>
          <w:tab w:val="left" w:pos="1171"/>
        </w:tabs>
        <w:spacing w:after="0"/>
        <w:ind w:left="0"/>
        <w:jc w:val="both"/>
        <w:rPr>
          <w:rFonts w:ascii="Simplified Arabic" w:hAnsi="Simplified Arabic" w:cs="Simplified Arabic"/>
          <w:color w:val="000000" w:themeColor="text1"/>
          <w:sz w:val="28"/>
          <w:szCs w:val="28"/>
          <w:rtl/>
        </w:rPr>
      </w:pPr>
      <w:r>
        <w:rPr>
          <w:rFonts w:ascii="Simplified Arabic" w:hAnsi="Simplified Arabic" w:cs="Simplified Arabic" w:hint="cs"/>
          <w:color w:val="000000" w:themeColor="text1"/>
          <w:sz w:val="28"/>
          <w:szCs w:val="28"/>
          <w:rtl/>
        </w:rPr>
        <w:tab/>
      </w:r>
      <w:r w:rsidR="007061E7">
        <w:rPr>
          <w:rFonts w:ascii="Simplified Arabic" w:hAnsi="Simplified Arabic" w:cs="Simplified Arabic" w:hint="cs"/>
          <w:color w:val="000000" w:themeColor="text1"/>
          <w:sz w:val="28"/>
          <w:szCs w:val="28"/>
          <w:rtl/>
        </w:rPr>
        <w:t xml:space="preserve">البعض يريد حرف البوصلة </w:t>
      </w:r>
      <w:r w:rsidR="00727350">
        <w:rPr>
          <w:rFonts w:ascii="Simplified Arabic" w:hAnsi="Simplified Arabic" w:cs="Simplified Arabic" w:hint="cs"/>
          <w:color w:val="000000" w:themeColor="text1"/>
          <w:sz w:val="28"/>
          <w:szCs w:val="28"/>
          <w:rtl/>
        </w:rPr>
        <w:t xml:space="preserve">و </w:t>
      </w:r>
      <w:r w:rsidR="0099745A">
        <w:rPr>
          <w:rFonts w:ascii="Simplified Arabic" w:hAnsi="Simplified Arabic" w:cs="Simplified Arabic" w:hint="cs"/>
          <w:color w:val="000000" w:themeColor="text1"/>
          <w:sz w:val="28"/>
          <w:szCs w:val="28"/>
          <w:rtl/>
        </w:rPr>
        <w:t>أن نغرق في تكفير بعضنا البعض ويريد لاختلاف الدين أن يكون جداراً فاصلاً بيننا, وأصوات تريد لنضالنا الوطني أن يرتد للداخل كما حدث في الانقسام السياسي عام2007 ولا يزال</w:t>
      </w:r>
      <w:r w:rsidR="0099745A">
        <w:rPr>
          <w:rFonts w:ascii="Simplified Arabic" w:hAnsi="Simplified Arabic" w:cs="Simplified Arabic"/>
          <w:color w:val="000000" w:themeColor="text1"/>
          <w:sz w:val="28"/>
          <w:szCs w:val="28"/>
          <w:rtl/>
        </w:rPr>
        <w:t>–</w:t>
      </w:r>
      <w:r w:rsidR="0099745A">
        <w:rPr>
          <w:rFonts w:ascii="Simplified Arabic" w:hAnsi="Simplified Arabic" w:cs="Simplified Arabic" w:hint="cs"/>
          <w:color w:val="000000" w:themeColor="text1"/>
          <w:sz w:val="28"/>
          <w:szCs w:val="28"/>
          <w:rtl/>
        </w:rPr>
        <w:t xml:space="preserve"> للأسف الشديد- قائماً ومستمراً, ونسوا قول الله تعالى" يأيها الذين آمنوا كونوا قوامين بالقسط شهداء لله ولو على أنفسكم</w:t>
      </w:r>
      <w:r w:rsidR="00A8431E">
        <w:rPr>
          <w:rFonts w:ascii="Simplified Arabic" w:hAnsi="Simplified Arabic" w:cs="Simplified Arabic" w:hint="cs"/>
          <w:color w:val="000000" w:themeColor="text1"/>
          <w:sz w:val="28"/>
          <w:szCs w:val="28"/>
          <w:rtl/>
        </w:rPr>
        <w:t xml:space="preserve"> " النساء -135، و قوله </w:t>
      </w:r>
      <w:r w:rsidR="0099745A">
        <w:rPr>
          <w:rFonts w:ascii="Simplified Arabic" w:hAnsi="Simplified Arabic" w:cs="Simplified Arabic" w:hint="cs"/>
          <w:color w:val="000000" w:themeColor="text1"/>
          <w:sz w:val="28"/>
          <w:szCs w:val="28"/>
          <w:rtl/>
        </w:rPr>
        <w:t xml:space="preserve"> </w:t>
      </w:r>
      <w:r w:rsidR="00A8431E">
        <w:rPr>
          <w:rFonts w:ascii="Simplified Arabic" w:hAnsi="Simplified Arabic" w:cs="Simplified Arabic" w:hint="cs"/>
          <w:color w:val="000000" w:themeColor="text1"/>
          <w:sz w:val="28"/>
          <w:szCs w:val="28"/>
          <w:rtl/>
        </w:rPr>
        <w:t xml:space="preserve">" </w:t>
      </w:r>
      <w:r w:rsidR="0099745A">
        <w:rPr>
          <w:rFonts w:ascii="Simplified Arabic" w:hAnsi="Simplified Arabic" w:cs="Simplified Arabic" w:hint="cs"/>
          <w:color w:val="000000" w:themeColor="text1"/>
          <w:sz w:val="28"/>
          <w:szCs w:val="28"/>
          <w:rtl/>
        </w:rPr>
        <w:t>و</w:t>
      </w:r>
      <w:r w:rsidR="00A8431E">
        <w:rPr>
          <w:rFonts w:ascii="Simplified Arabic" w:hAnsi="Simplified Arabic" w:cs="Simplified Arabic" w:hint="cs"/>
          <w:color w:val="000000" w:themeColor="text1"/>
          <w:sz w:val="28"/>
          <w:szCs w:val="28"/>
          <w:rtl/>
        </w:rPr>
        <w:t xml:space="preserve"> أ</w:t>
      </w:r>
      <w:r w:rsidR="0099745A">
        <w:rPr>
          <w:rFonts w:ascii="Simplified Arabic" w:hAnsi="Simplified Arabic" w:cs="Simplified Arabic" w:hint="cs"/>
          <w:color w:val="000000" w:themeColor="text1"/>
          <w:sz w:val="28"/>
          <w:szCs w:val="28"/>
          <w:rtl/>
        </w:rPr>
        <w:t xml:space="preserve">قسطوا إن الله يحب المقسطين" </w:t>
      </w:r>
      <w:r w:rsidR="00A8431E">
        <w:rPr>
          <w:rFonts w:ascii="Simplified Arabic" w:hAnsi="Simplified Arabic" w:cs="Simplified Arabic" w:hint="cs"/>
          <w:color w:val="000000" w:themeColor="text1"/>
          <w:sz w:val="28"/>
          <w:szCs w:val="28"/>
          <w:rtl/>
        </w:rPr>
        <w:t xml:space="preserve"> الحجرات </w:t>
      </w:r>
      <w:r w:rsidR="00A8431E">
        <w:rPr>
          <w:rFonts w:ascii="Simplified Arabic" w:hAnsi="Simplified Arabic" w:cs="Simplified Arabic"/>
          <w:color w:val="000000" w:themeColor="text1"/>
          <w:sz w:val="28"/>
          <w:szCs w:val="28"/>
          <w:rtl/>
        </w:rPr>
        <w:t>–</w:t>
      </w:r>
      <w:r w:rsidR="00A8431E">
        <w:rPr>
          <w:rFonts w:ascii="Simplified Arabic" w:hAnsi="Simplified Arabic" w:cs="Simplified Arabic" w:hint="cs"/>
          <w:color w:val="000000" w:themeColor="text1"/>
          <w:sz w:val="28"/>
          <w:szCs w:val="28"/>
          <w:rtl/>
        </w:rPr>
        <w:t xml:space="preserve"> 9 </w:t>
      </w:r>
      <w:r w:rsidR="0099745A">
        <w:rPr>
          <w:rFonts w:ascii="Simplified Arabic" w:hAnsi="Simplified Arabic" w:cs="Simplified Arabic" w:hint="cs"/>
          <w:color w:val="000000" w:themeColor="text1"/>
          <w:sz w:val="28"/>
          <w:szCs w:val="28"/>
          <w:rtl/>
        </w:rPr>
        <w:t xml:space="preserve">وقوله </w:t>
      </w:r>
      <w:r w:rsidR="00A8431E">
        <w:rPr>
          <w:rFonts w:ascii="Simplified Arabic" w:hAnsi="Simplified Arabic" w:cs="Simplified Arabic" w:hint="cs"/>
          <w:color w:val="000000" w:themeColor="text1"/>
          <w:sz w:val="28"/>
          <w:szCs w:val="28"/>
          <w:rtl/>
        </w:rPr>
        <w:t xml:space="preserve">أيضاً </w:t>
      </w:r>
      <w:r w:rsidR="0099745A">
        <w:rPr>
          <w:rFonts w:ascii="Simplified Arabic" w:hAnsi="Simplified Arabic" w:cs="Simplified Arabic" w:hint="cs"/>
          <w:color w:val="000000" w:themeColor="text1"/>
          <w:sz w:val="28"/>
          <w:szCs w:val="28"/>
          <w:rtl/>
        </w:rPr>
        <w:t xml:space="preserve">" لا يجرمنكم شنآن قوم على أن لا </w:t>
      </w:r>
      <w:r w:rsidR="00A8431E">
        <w:rPr>
          <w:rFonts w:ascii="Simplified Arabic" w:hAnsi="Simplified Arabic" w:cs="Simplified Arabic" w:hint="cs"/>
          <w:color w:val="000000" w:themeColor="text1"/>
          <w:sz w:val="28"/>
          <w:szCs w:val="28"/>
          <w:rtl/>
        </w:rPr>
        <w:t>تعدلوا</w:t>
      </w:r>
      <w:r w:rsidR="0099745A">
        <w:rPr>
          <w:rFonts w:ascii="Simplified Arabic" w:hAnsi="Simplified Arabic" w:cs="Simplified Arabic" w:hint="cs"/>
          <w:color w:val="000000" w:themeColor="text1"/>
          <w:sz w:val="28"/>
          <w:szCs w:val="28"/>
          <w:rtl/>
        </w:rPr>
        <w:t xml:space="preserve"> اعدلوا</w:t>
      </w:r>
      <w:r w:rsidR="00A8431E">
        <w:rPr>
          <w:rFonts w:ascii="Simplified Arabic" w:hAnsi="Simplified Arabic" w:cs="Simplified Arabic" w:hint="cs"/>
          <w:color w:val="000000" w:themeColor="text1"/>
          <w:sz w:val="28"/>
          <w:szCs w:val="28"/>
          <w:rtl/>
        </w:rPr>
        <w:t xml:space="preserve"> هو أقرب للتقوى</w:t>
      </w:r>
      <w:r w:rsidR="0099745A">
        <w:rPr>
          <w:rFonts w:ascii="Simplified Arabic" w:hAnsi="Simplified Arabic" w:cs="Simplified Arabic" w:hint="cs"/>
          <w:color w:val="000000" w:themeColor="text1"/>
          <w:sz w:val="28"/>
          <w:szCs w:val="28"/>
          <w:rtl/>
        </w:rPr>
        <w:t>"</w:t>
      </w:r>
      <w:r w:rsidR="00A8431E">
        <w:rPr>
          <w:rFonts w:ascii="Simplified Arabic" w:hAnsi="Simplified Arabic" w:cs="Simplified Arabic" w:hint="cs"/>
          <w:color w:val="000000" w:themeColor="text1"/>
          <w:sz w:val="28"/>
          <w:szCs w:val="28"/>
          <w:rtl/>
        </w:rPr>
        <w:t xml:space="preserve"> المائدة - 8</w:t>
      </w:r>
      <w:r w:rsidR="0099745A">
        <w:rPr>
          <w:rFonts w:ascii="Simplified Arabic" w:hAnsi="Simplified Arabic" w:cs="Simplified Arabic" w:hint="cs"/>
          <w:color w:val="000000" w:themeColor="text1"/>
          <w:sz w:val="28"/>
          <w:szCs w:val="28"/>
          <w:rtl/>
        </w:rPr>
        <w:t>,</w:t>
      </w:r>
      <w:r w:rsidR="00A8431E">
        <w:rPr>
          <w:rFonts w:ascii="Simplified Arabic" w:hAnsi="Simplified Arabic" w:cs="Simplified Arabic" w:hint="cs"/>
          <w:color w:val="000000" w:themeColor="text1"/>
          <w:sz w:val="28"/>
          <w:szCs w:val="28"/>
          <w:rtl/>
        </w:rPr>
        <w:t xml:space="preserve"> </w:t>
      </w:r>
      <w:r w:rsidR="0099745A" w:rsidRPr="00CE7DBE">
        <w:rPr>
          <w:rFonts w:ascii="Simplified Arabic" w:hAnsi="Simplified Arabic" w:cs="Simplified Arabic" w:hint="cs"/>
          <w:color w:val="000000" w:themeColor="text1"/>
          <w:sz w:val="28"/>
          <w:szCs w:val="28"/>
          <w:rtl/>
        </w:rPr>
        <w:t xml:space="preserve">وعلى قاعدة </w:t>
      </w:r>
      <w:r w:rsidR="00A8431E">
        <w:rPr>
          <w:rFonts w:ascii="Simplified Arabic" w:hAnsi="Simplified Arabic" w:cs="Simplified Arabic" w:hint="cs"/>
          <w:color w:val="000000" w:themeColor="text1"/>
          <w:sz w:val="28"/>
          <w:szCs w:val="28"/>
          <w:rtl/>
        </w:rPr>
        <w:t>"</w:t>
      </w:r>
      <w:r w:rsidR="0099745A" w:rsidRPr="00CE7DBE">
        <w:rPr>
          <w:rFonts w:ascii="Simplified Arabic" w:hAnsi="Simplified Arabic" w:cs="Simplified Arabic" w:hint="cs"/>
          <w:color w:val="000000" w:themeColor="text1"/>
          <w:sz w:val="28"/>
          <w:szCs w:val="28"/>
          <w:rtl/>
        </w:rPr>
        <w:t xml:space="preserve">لا إكراه في الدين", </w:t>
      </w:r>
      <w:r w:rsidR="00A8431E">
        <w:rPr>
          <w:rFonts w:ascii="Simplified Arabic" w:hAnsi="Simplified Arabic" w:cs="Simplified Arabic" w:hint="cs"/>
          <w:color w:val="000000" w:themeColor="text1"/>
          <w:sz w:val="28"/>
          <w:szCs w:val="28"/>
          <w:rtl/>
        </w:rPr>
        <w:t xml:space="preserve">و" لكم دينكم ولي </w:t>
      </w:r>
      <w:r w:rsidR="0099745A" w:rsidRPr="00CE7DBE">
        <w:rPr>
          <w:rFonts w:ascii="Simplified Arabic" w:hAnsi="Simplified Arabic" w:cs="Simplified Arabic" w:hint="cs"/>
          <w:color w:val="000000" w:themeColor="text1"/>
          <w:sz w:val="28"/>
          <w:szCs w:val="28"/>
          <w:rtl/>
        </w:rPr>
        <w:t>دين</w:t>
      </w:r>
      <w:r w:rsidR="00A8431E">
        <w:rPr>
          <w:rFonts w:ascii="Simplified Arabic" w:hAnsi="Simplified Arabic" w:cs="Simplified Arabic" w:hint="cs"/>
          <w:color w:val="000000" w:themeColor="text1"/>
          <w:sz w:val="28"/>
          <w:szCs w:val="28"/>
          <w:rtl/>
        </w:rPr>
        <w:t>" وفي ظل العهدة العمرية الخالدة التي أكدت على أن " المواطنين المسيحيين لا يكرهون على دينهم و لا يضار أحد منهم و لا يسكن</w:t>
      </w:r>
      <w:r>
        <w:rPr>
          <w:rFonts w:ascii="Simplified Arabic" w:hAnsi="Simplified Arabic" w:cs="Simplified Arabic" w:hint="cs"/>
          <w:color w:val="000000" w:themeColor="text1"/>
          <w:sz w:val="28"/>
          <w:szCs w:val="28"/>
          <w:rtl/>
        </w:rPr>
        <w:t xml:space="preserve"> </w:t>
      </w:r>
      <w:proofErr w:type="spellStart"/>
      <w:r>
        <w:rPr>
          <w:rFonts w:ascii="Simplified Arabic" w:hAnsi="Simplified Arabic" w:cs="Simplified Arabic" w:hint="cs"/>
          <w:color w:val="000000" w:themeColor="text1"/>
          <w:sz w:val="28"/>
          <w:szCs w:val="28"/>
          <w:rtl/>
        </w:rPr>
        <w:t>بايلياء</w:t>
      </w:r>
      <w:proofErr w:type="spellEnd"/>
      <w:r>
        <w:rPr>
          <w:rFonts w:ascii="Simplified Arabic" w:hAnsi="Simplified Arabic" w:cs="Simplified Arabic" w:hint="cs"/>
          <w:color w:val="000000" w:themeColor="text1"/>
          <w:sz w:val="28"/>
          <w:szCs w:val="28"/>
          <w:rtl/>
        </w:rPr>
        <w:t xml:space="preserve"> معهم أحد من اليهود " .</w:t>
      </w:r>
    </w:p>
    <w:p w:rsidR="0099745A" w:rsidRDefault="003D5CFF" w:rsidP="003D5CFF">
      <w:pPr>
        <w:pStyle w:val="a3"/>
        <w:tabs>
          <w:tab w:val="left" w:pos="1171"/>
        </w:tabs>
        <w:spacing w:after="0"/>
        <w:ind w:left="0"/>
        <w:jc w:val="both"/>
        <w:rPr>
          <w:rFonts w:ascii="Simplified Arabic" w:hAnsi="Simplified Arabic" w:cs="Simplified Arabic"/>
          <w:color w:val="000000" w:themeColor="text1"/>
          <w:sz w:val="28"/>
          <w:szCs w:val="28"/>
          <w:rtl/>
        </w:rPr>
      </w:pPr>
      <w:r>
        <w:rPr>
          <w:rFonts w:ascii="Simplified Arabic" w:hAnsi="Simplified Arabic" w:cs="Simplified Arabic" w:hint="cs"/>
          <w:color w:val="000000" w:themeColor="text1"/>
          <w:sz w:val="28"/>
          <w:szCs w:val="28"/>
          <w:rtl/>
        </w:rPr>
        <w:tab/>
        <w:t xml:space="preserve">الاسلام يحثنا على </w:t>
      </w:r>
      <w:r w:rsidR="0099745A">
        <w:rPr>
          <w:rFonts w:ascii="Simplified Arabic" w:hAnsi="Simplified Arabic" w:cs="Simplified Arabic" w:hint="cs"/>
          <w:color w:val="000000" w:themeColor="text1"/>
          <w:sz w:val="28"/>
          <w:szCs w:val="28"/>
          <w:rtl/>
        </w:rPr>
        <w:t>الالتحام مع هذه الوثيقة من باب التعاون على البر مصداقاً لقوله تعالى " وتعانوا على البر والتقوى ولا تعا</w:t>
      </w:r>
      <w:r w:rsidR="00A8431E">
        <w:rPr>
          <w:rFonts w:ascii="Simplified Arabic" w:hAnsi="Simplified Arabic" w:cs="Simplified Arabic" w:hint="cs"/>
          <w:color w:val="000000" w:themeColor="text1"/>
          <w:sz w:val="28"/>
          <w:szCs w:val="28"/>
          <w:rtl/>
        </w:rPr>
        <w:t>و</w:t>
      </w:r>
      <w:r w:rsidR="0099745A">
        <w:rPr>
          <w:rFonts w:ascii="Simplified Arabic" w:hAnsi="Simplified Arabic" w:cs="Simplified Arabic" w:hint="cs"/>
          <w:color w:val="000000" w:themeColor="text1"/>
          <w:sz w:val="28"/>
          <w:szCs w:val="28"/>
          <w:rtl/>
        </w:rPr>
        <w:t xml:space="preserve">نوا على الإثم والعدوان" </w:t>
      </w:r>
      <w:r w:rsidR="00A8431E">
        <w:rPr>
          <w:rFonts w:ascii="Simplified Arabic" w:hAnsi="Simplified Arabic" w:cs="Simplified Arabic" w:hint="cs"/>
          <w:color w:val="000000" w:themeColor="text1"/>
          <w:sz w:val="28"/>
          <w:szCs w:val="28"/>
          <w:rtl/>
        </w:rPr>
        <w:t xml:space="preserve">المائدة </w:t>
      </w:r>
      <w:r w:rsidR="00A8431E">
        <w:rPr>
          <w:rFonts w:ascii="Simplified Arabic" w:hAnsi="Simplified Arabic" w:cs="Simplified Arabic"/>
          <w:color w:val="000000" w:themeColor="text1"/>
          <w:sz w:val="28"/>
          <w:szCs w:val="28"/>
          <w:rtl/>
        </w:rPr>
        <w:t>–</w:t>
      </w:r>
      <w:r w:rsidR="00A8431E">
        <w:rPr>
          <w:rFonts w:ascii="Simplified Arabic" w:hAnsi="Simplified Arabic" w:cs="Simplified Arabic" w:hint="cs"/>
          <w:color w:val="000000" w:themeColor="text1"/>
          <w:sz w:val="28"/>
          <w:szCs w:val="28"/>
          <w:rtl/>
        </w:rPr>
        <w:t xml:space="preserve"> 2 </w:t>
      </w:r>
      <w:r w:rsidR="0099745A">
        <w:rPr>
          <w:rFonts w:ascii="Simplified Arabic" w:hAnsi="Simplified Arabic" w:cs="Simplified Arabic" w:hint="cs"/>
          <w:color w:val="000000" w:themeColor="text1"/>
          <w:sz w:val="28"/>
          <w:szCs w:val="28"/>
          <w:rtl/>
        </w:rPr>
        <w:t xml:space="preserve">ولا يوجد بر يفوق بر </w:t>
      </w:r>
      <w:proofErr w:type="spellStart"/>
      <w:r w:rsidR="0099745A">
        <w:rPr>
          <w:rFonts w:ascii="Simplified Arabic" w:hAnsi="Simplified Arabic" w:cs="Simplified Arabic" w:hint="cs"/>
          <w:color w:val="000000" w:themeColor="text1"/>
          <w:sz w:val="28"/>
          <w:szCs w:val="28"/>
          <w:rtl/>
        </w:rPr>
        <w:t>التصدى</w:t>
      </w:r>
      <w:proofErr w:type="spellEnd"/>
      <w:r w:rsidR="0099745A">
        <w:rPr>
          <w:rFonts w:ascii="Simplified Arabic" w:hAnsi="Simplified Arabic" w:cs="Simplified Arabic" w:hint="cs"/>
          <w:color w:val="000000" w:themeColor="text1"/>
          <w:sz w:val="28"/>
          <w:szCs w:val="28"/>
          <w:rtl/>
        </w:rPr>
        <w:t xml:space="preserve"> للظلم, ولا يوجد إثم وعدوان أكبر من هذا </w:t>
      </w:r>
      <w:proofErr w:type="spellStart"/>
      <w:r w:rsidR="0099745A">
        <w:rPr>
          <w:rFonts w:ascii="Simplified Arabic" w:hAnsi="Simplified Arabic" w:cs="Simplified Arabic" w:hint="cs"/>
          <w:color w:val="000000" w:themeColor="text1"/>
          <w:sz w:val="28"/>
          <w:szCs w:val="28"/>
          <w:rtl/>
        </w:rPr>
        <w:t>الإحتلال</w:t>
      </w:r>
      <w:proofErr w:type="spellEnd"/>
      <w:r w:rsidR="0099745A">
        <w:rPr>
          <w:rFonts w:ascii="Simplified Arabic" w:hAnsi="Simplified Arabic" w:cs="Simplified Arabic" w:hint="cs"/>
          <w:color w:val="000000" w:themeColor="text1"/>
          <w:sz w:val="28"/>
          <w:szCs w:val="28"/>
          <w:rtl/>
        </w:rPr>
        <w:t xml:space="preserve"> الغاشم, ولنا في التاريخ عبر عديدة على هذا الت</w:t>
      </w:r>
      <w:r w:rsidR="00A8431E">
        <w:rPr>
          <w:rFonts w:ascii="Simplified Arabic" w:hAnsi="Simplified Arabic" w:cs="Simplified Arabic" w:hint="cs"/>
          <w:color w:val="000000" w:themeColor="text1"/>
          <w:sz w:val="28"/>
          <w:szCs w:val="28"/>
          <w:rtl/>
        </w:rPr>
        <w:t>عاون وكيف خاض</w:t>
      </w:r>
      <w:r w:rsidR="0099745A">
        <w:rPr>
          <w:rFonts w:ascii="Simplified Arabic" w:hAnsi="Simplified Arabic" w:cs="Simplified Arabic" w:hint="cs"/>
          <w:color w:val="000000" w:themeColor="text1"/>
          <w:sz w:val="28"/>
          <w:szCs w:val="28"/>
          <w:rtl/>
        </w:rPr>
        <w:t xml:space="preserve"> مسيحيو الشرق إلى جانب اخوانهم المسلمين في جيش صلاح الدين الأيوبي القتال ضد الهجمات الصليبية الغربية التي تدثرت بثوب المسيحية </w:t>
      </w:r>
      <w:proofErr w:type="spellStart"/>
      <w:r w:rsidR="0099745A">
        <w:rPr>
          <w:rFonts w:ascii="Simplified Arabic" w:hAnsi="Simplified Arabic" w:cs="Simplified Arabic" w:hint="cs"/>
          <w:color w:val="000000" w:themeColor="text1"/>
          <w:sz w:val="28"/>
          <w:szCs w:val="28"/>
          <w:rtl/>
        </w:rPr>
        <w:t>لاخفاء</w:t>
      </w:r>
      <w:proofErr w:type="spellEnd"/>
      <w:r w:rsidR="0099745A">
        <w:rPr>
          <w:rFonts w:ascii="Simplified Arabic" w:hAnsi="Simplified Arabic" w:cs="Simplified Arabic" w:hint="cs"/>
          <w:color w:val="000000" w:themeColor="text1"/>
          <w:sz w:val="28"/>
          <w:szCs w:val="28"/>
          <w:rtl/>
        </w:rPr>
        <w:t xml:space="preserve"> أهدافهم الاستعمارية وسر</w:t>
      </w:r>
      <w:r>
        <w:rPr>
          <w:rFonts w:ascii="Simplified Arabic" w:hAnsi="Simplified Arabic" w:cs="Simplified Arabic" w:hint="cs"/>
          <w:color w:val="000000" w:themeColor="text1"/>
          <w:sz w:val="28"/>
          <w:szCs w:val="28"/>
          <w:rtl/>
        </w:rPr>
        <w:t>قة ونهب ثروات المنطقة واحتلالها، ومن باب الوطن الواحد والمواطنة الواحدة.</w:t>
      </w:r>
    </w:p>
    <w:p w:rsidR="0099745A" w:rsidRDefault="0099745A" w:rsidP="00F41672">
      <w:pPr>
        <w:pStyle w:val="a3"/>
        <w:tabs>
          <w:tab w:val="left" w:pos="1171"/>
        </w:tabs>
        <w:spacing w:after="0"/>
        <w:ind w:left="0"/>
        <w:jc w:val="both"/>
        <w:rPr>
          <w:rFonts w:ascii="Simplified Arabic" w:hAnsi="Simplified Arabic" w:cs="Simplified Arabic"/>
          <w:color w:val="000000" w:themeColor="text1"/>
          <w:sz w:val="28"/>
          <w:szCs w:val="28"/>
          <w:rtl/>
        </w:rPr>
      </w:pPr>
      <w:r>
        <w:rPr>
          <w:rFonts w:ascii="Simplified Arabic" w:hAnsi="Simplified Arabic" w:cs="Simplified Arabic" w:hint="cs"/>
          <w:color w:val="000000" w:themeColor="text1"/>
          <w:sz w:val="28"/>
          <w:szCs w:val="28"/>
          <w:rtl/>
        </w:rPr>
        <w:tab/>
        <w:t xml:space="preserve">فالمواطنة تظللنا جميعاً وهي العقد </w:t>
      </w:r>
      <w:proofErr w:type="spellStart"/>
      <w:r>
        <w:rPr>
          <w:rFonts w:ascii="Simplified Arabic" w:hAnsi="Simplified Arabic" w:cs="Simplified Arabic" w:hint="cs"/>
          <w:color w:val="000000" w:themeColor="text1"/>
          <w:sz w:val="28"/>
          <w:szCs w:val="28"/>
          <w:rtl/>
        </w:rPr>
        <w:t>الإجتماعي</w:t>
      </w:r>
      <w:proofErr w:type="spellEnd"/>
      <w:r>
        <w:rPr>
          <w:rFonts w:ascii="Simplified Arabic" w:hAnsi="Simplified Arabic" w:cs="Simplified Arabic" w:hint="cs"/>
          <w:color w:val="000000" w:themeColor="text1"/>
          <w:sz w:val="28"/>
          <w:szCs w:val="28"/>
          <w:rtl/>
        </w:rPr>
        <w:t xml:space="preserve"> بيننا والإنسانية تبقى مظلتنا الأم وهذا ما أكدت عليه الوثيقة بأن المعركة في فلسطين ليست بين اليهود والمسلمين وانما بين </w:t>
      </w:r>
      <w:proofErr w:type="spellStart"/>
      <w:r>
        <w:rPr>
          <w:rFonts w:ascii="Simplified Arabic" w:hAnsi="Simplified Arabic" w:cs="Simplified Arabic" w:hint="cs"/>
          <w:color w:val="000000" w:themeColor="text1"/>
          <w:sz w:val="28"/>
          <w:szCs w:val="28"/>
          <w:rtl/>
        </w:rPr>
        <w:t>الإحتلال</w:t>
      </w:r>
      <w:proofErr w:type="spellEnd"/>
      <w:r>
        <w:rPr>
          <w:rFonts w:ascii="Simplified Arabic" w:hAnsi="Simplified Arabic" w:cs="Simplified Arabic" w:hint="cs"/>
          <w:color w:val="000000" w:themeColor="text1"/>
          <w:sz w:val="28"/>
          <w:szCs w:val="28"/>
          <w:rtl/>
        </w:rPr>
        <w:t xml:space="preserve"> والمحتل وبين الظالم والمظلوم , بل وذهب معدو الوثيقة - الذين أصفهم بالفدائيين والمقاتلين من أجل الحرية- أبعد من ذلك باعتبار اللاهوت الداعم لإسرائيل لاهوت محرف وخاطئ وأن </w:t>
      </w:r>
      <w:proofErr w:type="spellStart"/>
      <w:r>
        <w:rPr>
          <w:rFonts w:ascii="Simplified Arabic" w:hAnsi="Simplified Arabic" w:cs="Simplified Arabic" w:hint="cs"/>
          <w:color w:val="000000" w:themeColor="text1"/>
          <w:sz w:val="28"/>
          <w:szCs w:val="28"/>
          <w:rtl/>
        </w:rPr>
        <w:t>الإحتلال</w:t>
      </w:r>
      <w:proofErr w:type="spellEnd"/>
      <w:r>
        <w:rPr>
          <w:rFonts w:ascii="Simplified Arabic" w:hAnsi="Simplified Arabic" w:cs="Simplified Arabic" w:hint="cs"/>
          <w:color w:val="000000" w:themeColor="text1"/>
          <w:sz w:val="28"/>
          <w:szCs w:val="28"/>
          <w:rtl/>
        </w:rPr>
        <w:t xml:space="preserve"> ضد الدين </w:t>
      </w:r>
      <w:r w:rsidRPr="00CE7DBE">
        <w:rPr>
          <w:rFonts w:ascii="Simplified Arabic" w:hAnsi="Simplified Arabic" w:cs="Simplified Arabic" w:hint="cs"/>
          <w:color w:val="000000" w:themeColor="text1"/>
          <w:sz w:val="28"/>
          <w:szCs w:val="28"/>
          <w:rtl/>
        </w:rPr>
        <w:t xml:space="preserve">في خطوة جريئة وتصحيحية قد تقلب الرأي العام المسيحي العالمي المتعاطف تقليدياً مع </w:t>
      </w:r>
      <w:proofErr w:type="spellStart"/>
      <w:r w:rsidRPr="00CE7DBE">
        <w:rPr>
          <w:rFonts w:ascii="Simplified Arabic" w:hAnsi="Simplified Arabic" w:cs="Simplified Arabic" w:hint="cs"/>
          <w:color w:val="000000" w:themeColor="text1"/>
          <w:sz w:val="28"/>
          <w:szCs w:val="28"/>
          <w:rtl/>
        </w:rPr>
        <w:t>الإحتلال</w:t>
      </w:r>
      <w:proofErr w:type="spellEnd"/>
      <w:r w:rsidRPr="00CE7DBE">
        <w:rPr>
          <w:rFonts w:ascii="Simplified Arabic" w:hAnsi="Simplified Arabic" w:cs="Simplified Arabic" w:hint="cs"/>
          <w:color w:val="000000" w:themeColor="text1"/>
          <w:sz w:val="28"/>
          <w:szCs w:val="28"/>
          <w:rtl/>
        </w:rPr>
        <w:t xml:space="preserve"> حيث تهدف الوثيقة لحشد دعم المسيحيين في العالم من أجل قضيتنا</w:t>
      </w:r>
      <w:r>
        <w:rPr>
          <w:rFonts w:ascii="Simplified Arabic" w:hAnsi="Simplified Arabic" w:cs="Simplified Arabic" w:hint="cs"/>
          <w:color w:val="000000" w:themeColor="text1"/>
          <w:sz w:val="28"/>
          <w:szCs w:val="28"/>
          <w:rtl/>
        </w:rPr>
        <w:t xml:space="preserve">, فالعالم المسيحي ومناصروه هو الأكبر في خريطة العالم الدينية والديمغرافية, وبالتالي أفضل من يخاطبه هو إخواننا </w:t>
      </w:r>
      <w:r w:rsidR="003D5CFF">
        <w:rPr>
          <w:rFonts w:ascii="Simplified Arabic" w:hAnsi="Simplified Arabic" w:cs="Simplified Arabic" w:hint="cs"/>
          <w:color w:val="000000" w:themeColor="text1"/>
          <w:sz w:val="28"/>
          <w:szCs w:val="28"/>
          <w:rtl/>
        </w:rPr>
        <w:lastRenderedPageBreak/>
        <w:t xml:space="preserve">المسيحيين كما أنه من </w:t>
      </w:r>
      <w:proofErr w:type="spellStart"/>
      <w:r w:rsidR="003D5CFF">
        <w:rPr>
          <w:rFonts w:ascii="Simplified Arabic" w:hAnsi="Simplified Arabic" w:cs="Simplified Arabic" w:hint="cs"/>
          <w:color w:val="000000" w:themeColor="text1"/>
          <w:sz w:val="28"/>
          <w:szCs w:val="28"/>
          <w:rtl/>
        </w:rPr>
        <w:t>الأنجع</w:t>
      </w:r>
      <w:proofErr w:type="spellEnd"/>
      <w:r>
        <w:rPr>
          <w:rFonts w:ascii="Simplified Arabic" w:hAnsi="Simplified Arabic" w:cs="Simplified Arabic" w:hint="cs"/>
          <w:color w:val="000000" w:themeColor="text1"/>
          <w:sz w:val="28"/>
          <w:szCs w:val="28"/>
          <w:rtl/>
        </w:rPr>
        <w:t xml:space="preserve"> أن نخاطب نحن</w:t>
      </w:r>
      <w:r w:rsidR="003D5CFF">
        <w:rPr>
          <w:rFonts w:ascii="Simplified Arabic" w:hAnsi="Simplified Arabic" w:cs="Simplified Arabic" w:hint="cs"/>
          <w:color w:val="000000" w:themeColor="text1"/>
          <w:sz w:val="28"/>
          <w:szCs w:val="28"/>
          <w:rtl/>
        </w:rPr>
        <w:t xml:space="preserve"> الفلسطينيين</w:t>
      </w:r>
      <w:r>
        <w:rPr>
          <w:rFonts w:ascii="Simplified Arabic" w:hAnsi="Simplified Arabic" w:cs="Simplified Arabic" w:hint="cs"/>
          <w:color w:val="000000" w:themeColor="text1"/>
          <w:sz w:val="28"/>
          <w:szCs w:val="28"/>
          <w:rtl/>
        </w:rPr>
        <w:t xml:space="preserve"> المسلمين العالم الإسلامي لتتكامل الجهود، فالدين محرك أساسي في عالم اليوم وقراراته.</w:t>
      </w:r>
    </w:p>
    <w:p w:rsidR="0099745A" w:rsidRPr="008812FE" w:rsidRDefault="003D5CFF" w:rsidP="00F41672">
      <w:pPr>
        <w:pStyle w:val="a3"/>
        <w:tabs>
          <w:tab w:val="left" w:pos="1171"/>
        </w:tabs>
        <w:spacing w:after="0"/>
        <w:ind w:left="0"/>
        <w:jc w:val="both"/>
        <w:rPr>
          <w:rFonts w:ascii="Simplified Arabic" w:hAnsi="Simplified Arabic" w:cs="Simplified Arabic"/>
          <w:sz w:val="28"/>
          <w:szCs w:val="28"/>
          <w:rtl/>
        </w:rPr>
      </w:pPr>
      <w:r>
        <w:rPr>
          <w:rFonts w:ascii="Simplified Arabic" w:hAnsi="Simplified Arabic" w:cs="Simplified Arabic" w:hint="cs"/>
          <w:sz w:val="28"/>
          <w:szCs w:val="28"/>
          <w:rtl/>
        </w:rPr>
        <w:tab/>
        <w:t xml:space="preserve">كما أن </w:t>
      </w:r>
      <w:r w:rsidR="0099745A" w:rsidRPr="008812FE">
        <w:rPr>
          <w:rFonts w:ascii="Simplified Arabic" w:hAnsi="Simplified Arabic" w:cs="Simplified Arabic" w:hint="cs"/>
          <w:sz w:val="28"/>
          <w:szCs w:val="28"/>
          <w:rtl/>
        </w:rPr>
        <w:t>هذه الوثيقة أضحت</w:t>
      </w:r>
      <w:r>
        <w:rPr>
          <w:rFonts w:ascii="Simplified Arabic" w:hAnsi="Simplified Arabic" w:cs="Simplified Arabic" w:hint="cs"/>
          <w:sz w:val="28"/>
          <w:szCs w:val="28"/>
          <w:rtl/>
        </w:rPr>
        <w:t xml:space="preserve"> اليوم</w:t>
      </w:r>
      <w:r w:rsidR="0099745A" w:rsidRPr="008812FE">
        <w:rPr>
          <w:rFonts w:ascii="Simplified Arabic" w:hAnsi="Simplified Arabic" w:cs="Simplified Arabic" w:hint="cs"/>
          <w:sz w:val="28"/>
          <w:szCs w:val="28"/>
          <w:rtl/>
        </w:rPr>
        <w:t xml:space="preserve"> أرضية متميزة لحوار اسلامي مسيحي في فلسطين دائم ومستمر وناجح بل نموذجاً يحتذى في الاقليم والمنطقة أيضاً.</w:t>
      </w:r>
    </w:p>
    <w:p w:rsidR="0099745A" w:rsidRPr="008812FE" w:rsidRDefault="0099745A" w:rsidP="00F41672">
      <w:pPr>
        <w:pStyle w:val="a3"/>
        <w:tabs>
          <w:tab w:val="left" w:pos="1171"/>
        </w:tabs>
        <w:spacing w:after="0"/>
        <w:ind w:left="360"/>
        <w:jc w:val="both"/>
        <w:rPr>
          <w:rFonts w:ascii="Simplified Arabic" w:hAnsi="Simplified Arabic" w:cs="Simplified Arabic"/>
          <w:sz w:val="28"/>
          <w:szCs w:val="28"/>
          <w:rtl/>
        </w:rPr>
      </w:pPr>
      <w:r w:rsidRPr="008812FE">
        <w:rPr>
          <w:rFonts w:ascii="Simplified Arabic" w:hAnsi="Simplified Arabic" w:cs="Simplified Arabic" w:hint="cs"/>
          <w:sz w:val="28"/>
          <w:szCs w:val="28"/>
          <w:rtl/>
        </w:rPr>
        <w:t>نقول هذه الوثيقة تمثلنا جميعاً مسلمين ومسيحيين وأبناء الإنسانية الصادقين</w:t>
      </w:r>
      <w:r w:rsidR="003D5CFF">
        <w:rPr>
          <w:rFonts w:ascii="Simplified Arabic" w:hAnsi="Simplified Arabic" w:cs="Simplified Arabic" w:hint="cs"/>
          <w:sz w:val="28"/>
          <w:szCs w:val="28"/>
          <w:rtl/>
        </w:rPr>
        <w:t xml:space="preserve"> معنا أيضا </w:t>
      </w:r>
      <w:r w:rsidRPr="008812FE">
        <w:rPr>
          <w:rFonts w:ascii="Simplified Arabic" w:hAnsi="Simplified Arabic" w:cs="Simplified Arabic" w:hint="cs"/>
          <w:sz w:val="28"/>
          <w:szCs w:val="28"/>
          <w:rtl/>
        </w:rPr>
        <w:t xml:space="preserve">. </w:t>
      </w:r>
    </w:p>
    <w:p w:rsidR="008D1F04" w:rsidRPr="008D1F04" w:rsidRDefault="008D1F04" w:rsidP="00F41672">
      <w:pPr>
        <w:pStyle w:val="a3"/>
        <w:tabs>
          <w:tab w:val="left" w:pos="1171"/>
        </w:tabs>
        <w:spacing w:after="0"/>
        <w:ind w:left="0"/>
        <w:jc w:val="both"/>
        <w:rPr>
          <w:rFonts w:ascii="Simplified Arabic" w:hAnsi="Simplified Arabic" w:cs="Monotype Koufi"/>
          <w:color w:val="000000" w:themeColor="text1"/>
          <w:sz w:val="10"/>
          <w:szCs w:val="10"/>
          <w:rtl/>
        </w:rPr>
      </w:pPr>
    </w:p>
    <w:p w:rsidR="0099745A" w:rsidRPr="00F34861" w:rsidRDefault="008D1F04" w:rsidP="00F41672">
      <w:pPr>
        <w:pStyle w:val="a3"/>
        <w:tabs>
          <w:tab w:val="left" w:pos="1171"/>
        </w:tabs>
        <w:spacing w:after="0"/>
        <w:ind w:left="0"/>
        <w:jc w:val="both"/>
        <w:rPr>
          <w:rFonts w:ascii="Simplified Arabic" w:hAnsi="Simplified Arabic" w:cs="Monotype Koufi"/>
          <w:b/>
          <w:bCs/>
          <w:color w:val="000000" w:themeColor="text1"/>
          <w:sz w:val="30"/>
          <w:szCs w:val="30"/>
          <w:rtl/>
        </w:rPr>
      </w:pPr>
      <w:r w:rsidRPr="00F34861">
        <w:rPr>
          <w:rFonts w:ascii="Simplified Arabic" w:hAnsi="Simplified Arabic" w:cs="Monotype Koufi" w:hint="cs"/>
          <w:b/>
          <w:bCs/>
          <w:color w:val="000000" w:themeColor="text1"/>
          <w:sz w:val="30"/>
          <w:szCs w:val="30"/>
          <w:rtl/>
        </w:rPr>
        <w:t>** الموقف المطلوب :</w:t>
      </w:r>
    </w:p>
    <w:p w:rsidR="0099745A" w:rsidRPr="00971B44" w:rsidRDefault="008812FE" w:rsidP="00F41672">
      <w:pPr>
        <w:pStyle w:val="a3"/>
        <w:tabs>
          <w:tab w:val="left" w:pos="1171"/>
        </w:tabs>
        <w:spacing w:after="0"/>
        <w:ind w:left="0"/>
        <w:jc w:val="both"/>
        <w:rPr>
          <w:rFonts w:ascii="Simplified Arabic" w:hAnsi="Simplified Arabic" w:cs="Simplified Arabic"/>
          <w:color w:val="000000" w:themeColor="text1"/>
          <w:sz w:val="28"/>
          <w:szCs w:val="28"/>
          <w:rtl/>
        </w:rPr>
      </w:pPr>
      <w:r>
        <w:rPr>
          <w:rFonts w:ascii="Simplified Arabic" w:hAnsi="Simplified Arabic" w:cs="Simplified Arabic" w:hint="cs"/>
          <w:color w:val="000000" w:themeColor="text1"/>
          <w:sz w:val="28"/>
          <w:szCs w:val="28"/>
          <w:rtl/>
        </w:rPr>
        <w:tab/>
      </w:r>
      <w:r w:rsidR="0099745A" w:rsidRPr="00971B44">
        <w:rPr>
          <w:rFonts w:ascii="Simplified Arabic" w:hAnsi="Simplified Arabic" w:cs="Simplified Arabic" w:hint="cs"/>
          <w:color w:val="000000" w:themeColor="text1"/>
          <w:sz w:val="28"/>
          <w:szCs w:val="28"/>
          <w:rtl/>
        </w:rPr>
        <w:t>ان مدخل الموقف الإسلامي المطلوب من الوثيقة قوله تعالى" قل يا أهل الكتاب تعالوا إلى كلمة سوا</w:t>
      </w:r>
      <w:r w:rsidR="0099745A">
        <w:rPr>
          <w:rFonts w:ascii="Simplified Arabic" w:hAnsi="Simplified Arabic" w:cs="Simplified Arabic" w:hint="cs"/>
          <w:color w:val="000000" w:themeColor="text1"/>
          <w:sz w:val="28"/>
          <w:szCs w:val="28"/>
          <w:rtl/>
        </w:rPr>
        <w:t xml:space="preserve">ء بيننا وبينكم" وأن أفضل كلمة </w:t>
      </w:r>
      <w:r w:rsidR="0099745A" w:rsidRPr="00971B44">
        <w:rPr>
          <w:rFonts w:ascii="Simplified Arabic" w:hAnsi="Simplified Arabic" w:cs="Simplified Arabic" w:hint="cs"/>
          <w:color w:val="000000" w:themeColor="text1"/>
          <w:sz w:val="28"/>
          <w:szCs w:val="28"/>
          <w:rtl/>
        </w:rPr>
        <w:t>سواء هو مواجهة الظالم والمحتل الإسرائيلي.</w:t>
      </w:r>
    </w:p>
    <w:p w:rsidR="0099745A" w:rsidRPr="00971B44" w:rsidRDefault="00D05E98" w:rsidP="00D05E98">
      <w:pPr>
        <w:pStyle w:val="a3"/>
        <w:tabs>
          <w:tab w:val="left" w:pos="1171"/>
        </w:tabs>
        <w:spacing w:after="0"/>
        <w:ind w:left="0"/>
        <w:jc w:val="both"/>
        <w:rPr>
          <w:rFonts w:ascii="Simplified Arabic" w:hAnsi="Simplified Arabic" w:cs="Simplified Arabic"/>
          <w:color w:val="000000" w:themeColor="text1"/>
          <w:sz w:val="28"/>
          <w:szCs w:val="28"/>
          <w:rtl/>
        </w:rPr>
      </w:pPr>
      <w:r>
        <w:rPr>
          <w:rFonts w:ascii="Simplified Arabic" w:hAnsi="Simplified Arabic" w:cs="Simplified Arabic" w:hint="cs"/>
          <w:color w:val="000000" w:themeColor="text1"/>
          <w:sz w:val="28"/>
          <w:szCs w:val="28"/>
          <w:rtl/>
        </w:rPr>
        <w:tab/>
      </w:r>
      <w:r w:rsidR="0099745A" w:rsidRPr="00971B44">
        <w:rPr>
          <w:rFonts w:ascii="Simplified Arabic" w:hAnsi="Simplified Arabic" w:cs="Simplified Arabic" w:hint="cs"/>
          <w:color w:val="000000" w:themeColor="text1"/>
          <w:sz w:val="28"/>
          <w:szCs w:val="28"/>
          <w:rtl/>
        </w:rPr>
        <w:t xml:space="preserve">لقد نصت الوثيقة على أنها مبادرة كلمة الفلسطينيين المسيحيين انطلقت من قلب المعاناة الفلسطينية وأن خيارهم المسيحي في مواجهة </w:t>
      </w:r>
      <w:proofErr w:type="spellStart"/>
      <w:r w:rsidR="0099745A" w:rsidRPr="00971B44">
        <w:rPr>
          <w:rFonts w:ascii="Simplified Arabic" w:hAnsi="Simplified Arabic" w:cs="Simplified Arabic" w:hint="cs"/>
          <w:color w:val="000000" w:themeColor="text1"/>
          <w:sz w:val="28"/>
          <w:szCs w:val="28"/>
          <w:rtl/>
        </w:rPr>
        <w:t>الإحتلال</w:t>
      </w:r>
      <w:proofErr w:type="spellEnd"/>
      <w:r w:rsidR="0099745A" w:rsidRPr="00971B44">
        <w:rPr>
          <w:rFonts w:ascii="Simplified Arabic" w:hAnsi="Simplified Arabic" w:cs="Simplified Arabic" w:hint="cs"/>
          <w:color w:val="000000" w:themeColor="text1"/>
          <w:sz w:val="28"/>
          <w:szCs w:val="28"/>
          <w:rtl/>
        </w:rPr>
        <w:t xml:space="preserve"> هو المقاومة لوقف الظلم و اجبار ا</w:t>
      </w:r>
      <w:r>
        <w:rPr>
          <w:rFonts w:ascii="Simplified Arabic" w:hAnsi="Simplified Arabic" w:cs="Simplified Arabic" w:hint="cs"/>
          <w:color w:val="000000" w:themeColor="text1"/>
          <w:sz w:val="28"/>
          <w:szCs w:val="28"/>
          <w:rtl/>
        </w:rPr>
        <w:t>لظالم على التراجع عن بغيه وظلمه، وبالتالي فإن معدي</w:t>
      </w:r>
      <w:r w:rsidR="0099745A" w:rsidRPr="00971B44">
        <w:rPr>
          <w:rFonts w:ascii="Simplified Arabic" w:hAnsi="Simplified Arabic" w:cs="Simplified Arabic" w:hint="cs"/>
          <w:color w:val="000000" w:themeColor="text1"/>
          <w:sz w:val="28"/>
          <w:szCs w:val="28"/>
          <w:rtl/>
        </w:rPr>
        <w:t xml:space="preserve"> </w:t>
      </w:r>
      <w:proofErr w:type="spellStart"/>
      <w:r w:rsidR="0099745A" w:rsidRPr="00971B44">
        <w:rPr>
          <w:rFonts w:ascii="Simplified Arabic" w:hAnsi="Simplified Arabic" w:cs="Simplified Arabic" w:hint="cs"/>
          <w:color w:val="000000" w:themeColor="text1"/>
          <w:sz w:val="28"/>
          <w:szCs w:val="28"/>
          <w:rtl/>
        </w:rPr>
        <w:t>كايروس</w:t>
      </w:r>
      <w:proofErr w:type="spellEnd"/>
      <w:r w:rsidR="0099745A" w:rsidRPr="00971B44">
        <w:rPr>
          <w:rFonts w:ascii="Simplified Arabic" w:hAnsi="Simplified Arabic" w:cs="Simplified Arabic" w:hint="cs"/>
          <w:color w:val="000000" w:themeColor="text1"/>
          <w:sz w:val="28"/>
          <w:szCs w:val="28"/>
          <w:rtl/>
        </w:rPr>
        <w:t xml:space="preserve"> الأبطال لهم علينا حق النصرة كفلسطينيين مسلمين ومن واجبنا الديني والوطني والأخلاقي دعمهم والتعاضد معهم كفريق واحد وأبناء شعب واحد وليس كما يروج </w:t>
      </w:r>
      <w:proofErr w:type="spellStart"/>
      <w:r w:rsidR="0099745A" w:rsidRPr="00971B44">
        <w:rPr>
          <w:rFonts w:ascii="Simplified Arabic" w:hAnsi="Simplified Arabic" w:cs="Simplified Arabic" w:hint="cs"/>
          <w:color w:val="000000" w:themeColor="text1"/>
          <w:sz w:val="28"/>
          <w:szCs w:val="28"/>
          <w:rtl/>
        </w:rPr>
        <w:t>الإحتلال</w:t>
      </w:r>
      <w:proofErr w:type="spellEnd"/>
      <w:r w:rsidR="0099745A" w:rsidRPr="00971B44">
        <w:rPr>
          <w:rFonts w:ascii="Simplified Arabic" w:hAnsi="Simplified Arabic" w:cs="Simplified Arabic" w:hint="cs"/>
          <w:color w:val="000000" w:themeColor="text1"/>
          <w:sz w:val="28"/>
          <w:szCs w:val="28"/>
          <w:rtl/>
        </w:rPr>
        <w:t xml:space="preserve"> بأنهم مجموعة صغيرة راديكالية لا تمثل المسيحيين الفلسطينيين, ونحن نقول له وللعالمين أن </w:t>
      </w:r>
      <w:proofErr w:type="spellStart"/>
      <w:r w:rsidR="0099745A" w:rsidRPr="00971B44">
        <w:rPr>
          <w:rFonts w:ascii="Simplified Arabic" w:hAnsi="Simplified Arabic" w:cs="Simplified Arabic" w:hint="cs"/>
          <w:color w:val="000000" w:themeColor="text1"/>
          <w:sz w:val="28"/>
          <w:szCs w:val="28"/>
          <w:rtl/>
        </w:rPr>
        <w:t>كايروس</w:t>
      </w:r>
      <w:proofErr w:type="spellEnd"/>
      <w:r w:rsidR="0099745A" w:rsidRPr="00971B44">
        <w:rPr>
          <w:rFonts w:ascii="Simplified Arabic" w:hAnsi="Simplified Arabic" w:cs="Simplified Arabic" w:hint="cs"/>
          <w:color w:val="000000" w:themeColor="text1"/>
          <w:sz w:val="28"/>
          <w:szCs w:val="28"/>
          <w:rtl/>
        </w:rPr>
        <w:t xml:space="preserve"> تمثلنا جميعاً وأن معدوها لا يمثلون الفلسطينيين المسيحيين فحسب بل والمسلمين أيضاً وأن الوثيقة تشكل مصدر الهام لنا جميعاً.</w:t>
      </w:r>
    </w:p>
    <w:p w:rsidR="0099745A" w:rsidRPr="008E05F0" w:rsidRDefault="0099745A" w:rsidP="00D05E98">
      <w:pPr>
        <w:pStyle w:val="a3"/>
        <w:tabs>
          <w:tab w:val="left" w:pos="1171"/>
        </w:tabs>
        <w:spacing w:after="0"/>
        <w:ind w:left="0"/>
        <w:jc w:val="both"/>
        <w:rPr>
          <w:rFonts w:ascii="Simplified Arabic" w:hAnsi="Simplified Arabic" w:cs="Simplified Arabic"/>
          <w:color w:val="000000" w:themeColor="text1"/>
          <w:sz w:val="28"/>
          <w:szCs w:val="28"/>
          <w:rtl/>
        </w:rPr>
      </w:pPr>
      <w:r w:rsidRPr="00971B44">
        <w:rPr>
          <w:rFonts w:ascii="Simplified Arabic" w:hAnsi="Simplified Arabic" w:cs="Simplified Arabic" w:hint="cs"/>
          <w:color w:val="000000" w:themeColor="text1"/>
          <w:sz w:val="28"/>
          <w:szCs w:val="28"/>
          <w:rtl/>
        </w:rPr>
        <w:t xml:space="preserve">    نحذر من الوقوع في فخ الفتنة الدينية والسقوط في وحل "فرق تسد" وتأجيج صراع ديني في فلسطين (إسلامي-مسيحي) في وقت</w:t>
      </w:r>
      <w:r w:rsidR="001C37DC">
        <w:rPr>
          <w:rFonts w:ascii="Simplified Arabic" w:hAnsi="Simplified Arabic" w:cs="Simplified Arabic" w:hint="cs"/>
          <w:color w:val="000000" w:themeColor="text1"/>
          <w:sz w:val="28"/>
          <w:szCs w:val="28"/>
          <w:rtl/>
        </w:rPr>
        <w:t xml:space="preserve"> تعتبر فلسطين الأرض المقدسة واحة</w:t>
      </w:r>
      <w:r w:rsidRPr="00971B44">
        <w:rPr>
          <w:rFonts w:ascii="Simplified Arabic" w:hAnsi="Simplified Arabic" w:cs="Simplified Arabic" w:hint="cs"/>
          <w:color w:val="000000" w:themeColor="text1"/>
          <w:sz w:val="28"/>
          <w:szCs w:val="28"/>
          <w:rtl/>
        </w:rPr>
        <w:t xml:space="preserve"> للتسامح والتعايش الديني ونموذجاً راسخاً </w:t>
      </w:r>
      <w:proofErr w:type="spellStart"/>
      <w:r w:rsidRPr="00971B44">
        <w:rPr>
          <w:rFonts w:ascii="Simplified Arabic" w:hAnsi="Simplified Arabic" w:cs="Simplified Arabic" w:hint="cs"/>
          <w:color w:val="000000" w:themeColor="text1"/>
          <w:sz w:val="28"/>
          <w:szCs w:val="28"/>
          <w:rtl/>
        </w:rPr>
        <w:t>للاخاء</w:t>
      </w:r>
      <w:proofErr w:type="spellEnd"/>
      <w:r w:rsidRPr="00971B44">
        <w:rPr>
          <w:rFonts w:ascii="Simplified Arabic" w:hAnsi="Simplified Arabic" w:cs="Simplified Arabic" w:hint="cs"/>
          <w:color w:val="000000" w:themeColor="text1"/>
          <w:sz w:val="28"/>
          <w:szCs w:val="28"/>
          <w:rtl/>
        </w:rPr>
        <w:t xml:space="preserve"> بعض النظر عن موقف </w:t>
      </w:r>
      <w:r w:rsidRPr="00F5069B">
        <w:rPr>
          <w:rFonts w:ascii="Simplified Arabic" w:hAnsi="Simplified Arabic" w:cs="Simplified Arabic" w:hint="cs"/>
          <w:sz w:val="28"/>
          <w:szCs w:val="28"/>
          <w:rtl/>
        </w:rPr>
        <w:t>أرعن</w:t>
      </w:r>
      <w:r w:rsidRPr="00971B44">
        <w:rPr>
          <w:rFonts w:ascii="Simplified Arabic" w:hAnsi="Simplified Arabic" w:cs="Simplified Arabic" w:hint="cs"/>
          <w:color w:val="000000" w:themeColor="text1"/>
          <w:sz w:val="28"/>
          <w:szCs w:val="28"/>
          <w:rtl/>
        </w:rPr>
        <w:t xml:space="preserve"> </w:t>
      </w:r>
      <w:r w:rsidR="00D05E98">
        <w:rPr>
          <w:rFonts w:ascii="Simplified Arabic" w:hAnsi="Simplified Arabic" w:cs="Simplified Arabic" w:hint="cs"/>
          <w:color w:val="000000" w:themeColor="text1"/>
          <w:sz w:val="28"/>
          <w:szCs w:val="28"/>
          <w:rtl/>
        </w:rPr>
        <w:t xml:space="preserve">هنا </w:t>
      </w:r>
      <w:r w:rsidRPr="00971B44">
        <w:rPr>
          <w:rFonts w:ascii="Simplified Arabic" w:hAnsi="Simplified Arabic" w:cs="Simplified Arabic" w:hint="cs"/>
          <w:color w:val="000000" w:themeColor="text1"/>
          <w:sz w:val="28"/>
          <w:szCs w:val="28"/>
          <w:rtl/>
        </w:rPr>
        <w:t xml:space="preserve">أو </w:t>
      </w:r>
      <w:r w:rsidR="001C37DC">
        <w:rPr>
          <w:rFonts w:ascii="Simplified Arabic" w:hAnsi="Simplified Arabic" w:cs="Simplified Arabic" w:hint="cs"/>
          <w:color w:val="000000" w:themeColor="text1"/>
          <w:sz w:val="28"/>
          <w:szCs w:val="28"/>
          <w:rtl/>
        </w:rPr>
        <w:t>أخ</w:t>
      </w:r>
      <w:r>
        <w:rPr>
          <w:rFonts w:ascii="Simplified Arabic" w:hAnsi="Simplified Arabic" w:cs="Simplified Arabic" w:hint="cs"/>
          <w:color w:val="000000" w:themeColor="text1"/>
          <w:sz w:val="28"/>
          <w:szCs w:val="28"/>
          <w:rtl/>
        </w:rPr>
        <w:t>ر مشبوه هناك</w:t>
      </w:r>
      <w:r w:rsidR="001C37DC">
        <w:rPr>
          <w:rFonts w:ascii="Simplified Arabic" w:hAnsi="Simplified Arabic" w:cs="Simplified Arabic" w:hint="cs"/>
          <w:color w:val="000000" w:themeColor="text1"/>
          <w:sz w:val="28"/>
          <w:szCs w:val="28"/>
          <w:rtl/>
        </w:rPr>
        <w:t>،</w:t>
      </w:r>
      <w:r>
        <w:rPr>
          <w:rFonts w:ascii="Simplified Arabic" w:hAnsi="Simplified Arabic" w:cs="Simplified Arabic" w:hint="cs"/>
          <w:color w:val="000000" w:themeColor="text1"/>
          <w:sz w:val="28"/>
          <w:szCs w:val="28"/>
          <w:rtl/>
        </w:rPr>
        <w:t xml:space="preserve"> </w:t>
      </w:r>
      <w:r w:rsidR="001C37DC">
        <w:rPr>
          <w:rFonts w:ascii="Simplified Arabic" w:hAnsi="Simplified Arabic" w:cs="Simplified Arabic" w:hint="cs"/>
          <w:color w:val="000000" w:themeColor="text1"/>
          <w:sz w:val="28"/>
          <w:szCs w:val="28"/>
          <w:rtl/>
        </w:rPr>
        <w:t>ف</w:t>
      </w:r>
      <w:r w:rsidRPr="008E05F0">
        <w:rPr>
          <w:rFonts w:ascii="Simplified Arabic" w:hAnsi="Simplified Arabic" w:cs="Simplified Arabic" w:hint="cs"/>
          <w:color w:val="000000" w:themeColor="text1"/>
          <w:sz w:val="28"/>
          <w:szCs w:val="28"/>
          <w:rtl/>
        </w:rPr>
        <w:t>المسيحيون يا أبناء شعبنا المسلمين هم ملح هذه الأرض وهم أسبق منا في هذه الديار وديانتهم هي الأسبق من ديانتنا, وبلادنا مهد ديانتهم وأن الكثير من عوائلنا وقبائلنا المسلمة اليوم هي مسيحية الأصل.</w:t>
      </w:r>
    </w:p>
    <w:p w:rsidR="0099745A" w:rsidRPr="00971B44" w:rsidRDefault="0099745A" w:rsidP="00F41672">
      <w:pPr>
        <w:pStyle w:val="a3"/>
        <w:tabs>
          <w:tab w:val="left" w:pos="1171"/>
        </w:tabs>
        <w:spacing w:after="0"/>
        <w:ind w:left="0"/>
        <w:jc w:val="both"/>
        <w:rPr>
          <w:rFonts w:ascii="Simplified Arabic" w:hAnsi="Simplified Arabic" w:cs="Simplified Arabic"/>
          <w:color w:val="000000" w:themeColor="text1"/>
          <w:sz w:val="28"/>
          <w:szCs w:val="28"/>
          <w:rtl/>
        </w:rPr>
      </w:pPr>
      <w:r>
        <w:rPr>
          <w:rFonts w:ascii="Simplified Arabic" w:hAnsi="Simplified Arabic" w:cs="Simplified Arabic" w:hint="cs"/>
          <w:color w:val="000000" w:themeColor="text1"/>
          <w:sz w:val="28"/>
          <w:szCs w:val="28"/>
          <w:rtl/>
        </w:rPr>
        <w:t xml:space="preserve">    </w:t>
      </w:r>
      <w:r w:rsidRPr="00971B44">
        <w:rPr>
          <w:rFonts w:ascii="Simplified Arabic" w:hAnsi="Simplified Arabic" w:cs="Simplified Arabic" w:hint="cs"/>
          <w:color w:val="000000" w:themeColor="text1"/>
          <w:sz w:val="28"/>
          <w:szCs w:val="28"/>
          <w:rtl/>
        </w:rPr>
        <w:t xml:space="preserve">مسيحيو فلسطين في هذه الوثيقة يدافعون عن القضية الوطنية المشتركة وعن صورتنا الإسلامية ويرفضون العنصرية ضد المسلمين ( </w:t>
      </w:r>
      <w:proofErr w:type="spellStart"/>
      <w:r w:rsidRPr="00971B44">
        <w:rPr>
          <w:rFonts w:ascii="Simplified Arabic" w:hAnsi="Simplified Arabic" w:cs="Simplified Arabic" w:hint="cs"/>
          <w:color w:val="000000" w:themeColor="text1"/>
          <w:sz w:val="28"/>
          <w:szCs w:val="28"/>
          <w:rtl/>
        </w:rPr>
        <w:t>الاسلاموفوبيا</w:t>
      </w:r>
      <w:proofErr w:type="spellEnd"/>
      <w:r w:rsidRPr="00971B44">
        <w:rPr>
          <w:rFonts w:ascii="Simplified Arabic" w:hAnsi="Simplified Arabic" w:cs="Simplified Arabic" w:hint="cs"/>
          <w:color w:val="000000" w:themeColor="text1"/>
          <w:sz w:val="28"/>
          <w:szCs w:val="28"/>
          <w:rtl/>
        </w:rPr>
        <w:t>) أي كراهية المسلمين ويدعون العالم إلى ادانتها</w:t>
      </w:r>
      <w:r>
        <w:rPr>
          <w:rFonts w:ascii="Simplified Arabic" w:hAnsi="Simplified Arabic" w:cs="Simplified Arabic" w:hint="cs"/>
          <w:color w:val="000000" w:themeColor="text1"/>
          <w:sz w:val="28"/>
          <w:szCs w:val="28"/>
          <w:rtl/>
        </w:rPr>
        <w:t xml:space="preserve"> ويرفضون وصف المقاومة </w:t>
      </w:r>
      <w:proofErr w:type="spellStart"/>
      <w:r>
        <w:rPr>
          <w:rFonts w:ascii="Simplified Arabic" w:hAnsi="Simplified Arabic" w:cs="Simplified Arabic" w:hint="cs"/>
          <w:color w:val="000000" w:themeColor="text1"/>
          <w:sz w:val="28"/>
          <w:szCs w:val="28"/>
          <w:rtl/>
        </w:rPr>
        <w:t>بالارهاب</w:t>
      </w:r>
      <w:proofErr w:type="spellEnd"/>
      <w:r>
        <w:rPr>
          <w:rFonts w:ascii="Simplified Arabic" w:hAnsi="Simplified Arabic" w:cs="Simplified Arabic" w:hint="cs"/>
          <w:color w:val="000000" w:themeColor="text1"/>
          <w:sz w:val="28"/>
          <w:szCs w:val="28"/>
          <w:rtl/>
        </w:rPr>
        <w:t xml:space="preserve"> وإنما دفاع مشروع وحق مكفول, يؤمنون بدولة فلسطينية</w:t>
      </w:r>
      <w:r w:rsidRPr="00971B44">
        <w:rPr>
          <w:rFonts w:ascii="Simplified Arabic" w:hAnsi="Simplified Arabic" w:cs="Simplified Arabic" w:hint="cs"/>
          <w:color w:val="000000" w:themeColor="text1"/>
          <w:sz w:val="28"/>
          <w:szCs w:val="28"/>
          <w:rtl/>
        </w:rPr>
        <w:t xml:space="preserve"> وتعددية ونحن نؤيد دولة مدنية غير ثيوقراطية, دولة لجميع مواطنيها بعيداً عن التمييز العرقي أو الديني.</w:t>
      </w:r>
    </w:p>
    <w:p w:rsidR="0099745A" w:rsidRDefault="004C6942" w:rsidP="00E80714">
      <w:pPr>
        <w:pStyle w:val="a3"/>
        <w:tabs>
          <w:tab w:val="left" w:pos="1171"/>
        </w:tabs>
        <w:spacing w:after="0"/>
        <w:ind w:left="0"/>
        <w:jc w:val="both"/>
        <w:rPr>
          <w:rFonts w:ascii="Simplified Arabic" w:hAnsi="Simplified Arabic" w:cs="Simplified Arabic"/>
          <w:color w:val="000000" w:themeColor="text1"/>
          <w:sz w:val="28"/>
          <w:szCs w:val="28"/>
          <w:rtl/>
        </w:rPr>
      </w:pPr>
      <w:r>
        <w:rPr>
          <w:rFonts w:ascii="Simplified Arabic" w:hAnsi="Simplified Arabic" w:cs="Simplified Arabic" w:hint="cs"/>
          <w:color w:val="000000" w:themeColor="text1"/>
          <w:sz w:val="28"/>
          <w:szCs w:val="28"/>
          <w:rtl/>
        </w:rPr>
        <w:tab/>
      </w:r>
      <w:r w:rsidR="0099745A" w:rsidRPr="00971B44">
        <w:rPr>
          <w:rFonts w:ascii="Simplified Arabic" w:hAnsi="Simplified Arabic" w:cs="Simplified Arabic" w:hint="cs"/>
          <w:color w:val="000000" w:themeColor="text1"/>
          <w:sz w:val="28"/>
          <w:szCs w:val="28"/>
          <w:rtl/>
        </w:rPr>
        <w:t xml:space="preserve">البعض في أوساطنا الإسلامية </w:t>
      </w:r>
      <w:r w:rsidR="0099745A" w:rsidRPr="00971B44">
        <w:rPr>
          <w:rFonts w:ascii="Simplified Arabic" w:hAnsi="Simplified Arabic" w:cs="Simplified Arabic"/>
          <w:color w:val="000000" w:themeColor="text1"/>
          <w:sz w:val="28"/>
          <w:szCs w:val="28"/>
          <w:rtl/>
        </w:rPr>
        <w:t>–</w:t>
      </w:r>
      <w:r w:rsidR="0099745A" w:rsidRPr="00971B44">
        <w:rPr>
          <w:rFonts w:ascii="Simplified Arabic" w:hAnsi="Simplified Arabic" w:cs="Simplified Arabic" w:hint="cs"/>
          <w:color w:val="000000" w:themeColor="text1"/>
          <w:sz w:val="28"/>
          <w:szCs w:val="28"/>
          <w:rtl/>
        </w:rPr>
        <w:t xml:space="preserve"> بكل أسف ومرارة</w:t>
      </w:r>
      <w:r w:rsidR="001C37DC">
        <w:rPr>
          <w:rFonts w:ascii="Simplified Arabic" w:hAnsi="Simplified Arabic" w:cs="Simplified Arabic" w:hint="cs"/>
          <w:color w:val="000000" w:themeColor="text1"/>
          <w:sz w:val="28"/>
          <w:szCs w:val="28"/>
          <w:rtl/>
        </w:rPr>
        <w:t xml:space="preserve"> </w:t>
      </w:r>
      <w:r w:rsidR="0099745A" w:rsidRPr="00971B44">
        <w:rPr>
          <w:rFonts w:ascii="Simplified Arabic" w:hAnsi="Simplified Arabic" w:cs="Simplified Arabic" w:hint="cs"/>
          <w:color w:val="000000" w:themeColor="text1"/>
          <w:sz w:val="28"/>
          <w:szCs w:val="28"/>
          <w:rtl/>
        </w:rPr>
        <w:t xml:space="preserve">- لا يزال أسير صورة نمطية قديمة بائسة </w:t>
      </w:r>
      <w:r w:rsidR="00D05E98">
        <w:rPr>
          <w:rFonts w:ascii="Simplified Arabic" w:hAnsi="Simplified Arabic" w:cs="Simplified Arabic" w:hint="cs"/>
          <w:color w:val="000000" w:themeColor="text1"/>
          <w:sz w:val="28"/>
          <w:szCs w:val="28"/>
          <w:rtl/>
        </w:rPr>
        <w:t xml:space="preserve">و متخلفة </w:t>
      </w:r>
      <w:r w:rsidR="0099745A" w:rsidRPr="00971B44">
        <w:rPr>
          <w:rFonts w:ascii="Simplified Arabic" w:hAnsi="Simplified Arabic" w:cs="Simplified Arabic" w:hint="cs"/>
          <w:color w:val="000000" w:themeColor="text1"/>
          <w:sz w:val="28"/>
          <w:szCs w:val="28"/>
          <w:rtl/>
        </w:rPr>
        <w:t>تجاه مواطنيهم المسيحيين بأنهم طا</w:t>
      </w:r>
      <w:r w:rsidR="00D05E98">
        <w:rPr>
          <w:rFonts w:ascii="Simplified Arabic" w:hAnsi="Simplified Arabic" w:cs="Simplified Arabic" w:hint="cs"/>
          <w:color w:val="000000" w:themeColor="text1"/>
          <w:sz w:val="28"/>
          <w:szCs w:val="28"/>
          <w:rtl/>
        </w:rPr>
        <w:t xml:space="preserve">بور خامس وامتداد للغرب الصليبي </w:t>
      </w:r>
      <w:r w:rsidR="0099745A" w:rsidRPr="00971B44">
        <w:rPr>
          <w:rFonts w:ascii="Simplified Arabic" w:hAnsi="Simplified Arabic" w:cs="Simplified Arabic" w:hint="cs"/>
          <w:color w:val="000000" w:themeColor="text1"/>
          <w:sz w:val="28"/>
          <w:szCs w:val="28"/>
          <w:rtl/>
        </w:rPr>
        <w:t>و</w:t>
      </w:r>
      <w:r w:rsidR="00D05E98">
        <w:rPr>
          <w:rFonts w:ascii="Simplified Arabic" w:hAnsi="Simplified Arabic" w:cs="Simplified Arabic" w:hint="cs"/>
          <w:color w:val="000000" w:themeColor="text1"/>
          <w:sz w:val="28"/>
          <w:szCs w:val="28"/>
          <w:rtl/>
        </w:rPr>
        <w:t xml:space="preserve"> </w:t>
      </w:r>
      <w:r w:rsidR="0099745A" w:rsidRPr="00971B44">
        <w:rPr>
          <w:rFonts w:ascii="Simplified Arabic" w:hAnsi="Simplified Arabic" w:cs="Simplified Arabic" w:hint="cs"/>
          <w:color w:val="000000" w:themeColor="text1"/>
          <w:sz w:val="28"/>
          <w:szCs w:val="28"/>
          <w:rtl/>
        </w:rPr>
        <w:t xml:space="preserve">ربما يضعهم في كفة واحد مع اليهود في مساواة ظالمة بين الضحية والجلاد </w:t>
      </w:r>
      <w:r w:rsidR="00D05E98">
        <w:rPr>
          <w:rFonts w:ascii="Simplified Arabic" w:hAnsi="Simplified Arabic" w:cs="Simplified Arabic" w:hint="cs"/>
          <w:color w:val="000000" w:themeColor="text1"/>
          <w:sz w:val="28"/>
          <w:szCs w:val="28"/>
          <w:rtl/>
        </w:rPr>
        <w:t xml:space="preserve">وبين ابن شعبه و عدوهما المشترك </w:t>
      </w:r>
      <w:r w:rsidR="0099745A" w:rsidRPr="00971B44">
        <w:rPr>
          <w:rFonts w:ascii="Simplified Arabic" w:hAnsi="Simplified Arabic" w:cs="Simplified Arabic" w:hint="cs"/>
          <w:color w:val="000000" w:themeColor="text1"/>
          <w:sz w:val="28"/>
          <w:szCs w:val="28"/>
          <w:rtl/>
        </w:rPr>
        <w:t xml:space="preserve">ويتحفظ تجاه أي مبادرة تصدر عنهم وبالتالي سيكون موقفهم الرفض وفي أحسن حال التحفظ تجاه وثيقة </w:t>
      </w:r>
      <w:proofErr w:type="spellStart"/>
      <w:r w:rsidR="0099745A" w:rsidRPr="00971B44">
        <w:rPr>
          <w:rFonts w:ascii="Simplified Arabic" w:hAnsi="Simplified Arabic" w:cs="Simplified Arabic" w:hint="cs"/>
          <w:color w:val="000000" w:themeColor="text1"/>
          <w:sz w:val="28"/>
          <w:szCs w:val="28"/>
          <w:rtl/>
        </w:rPr>
        <w:t>كايروس</w:t>
      </w:r>
      <w:proofErr w:type="spellEnd"/>
      <w:r w:rsidR="0099745A" w:rsidRPr="00971B44">
        <w:rPr>
          <w:rFonts w:ascii="Simplified Arabic" w:hAnsi="Simplified Arabic" w:cs="Simplified Arabic" w:hint="cs"/>
          <w:color w:val="000000" w:themeColor="text1"/>
          <w:sz w:val="28"/>
          <w:szCs w:val="28"/>
          <w:rtl/>
        </w:rPr>
        <w:t xml:space="preserve">, وهذه النظرة الجاهلية العقيمة </w:t>
      </w:r>
      <w:r w:rsidR="0099745A">
        <w:rPr>
          <w:rFonts w:ascii="Simplified Arabic" w:hAnsi="Simplified Arabic" w:cs="Simplified Arabic" w:hint="cs"/>
          <w:color w:val="000000" w:themeColor="text1"/>
          <w:sz w:val="28"/>
          <w:szCs w:val="28"/>
          <w:rtl/>
        </w:rPr>
        <w:t>و</w:t>
      </w:r>
      <w:r w:rsidR="0099745A" w:rsidRPr="00971B44">
        <w:rPr>
          <w:rFonts w:ascii="Simplified Arabic" w:hAnsi="Simplified Arabic" w:cs="Simplified Arabic" w:hint="cs"/>
          <w:color w:val="000000" w:themeColor="text1"/>
          <w:sz w:val="28"/>
          <w:szCs w:val="28"/>
          <w:rtl/>
        </w:rPr>
        <w:t>هذ</w:t>
      </w:r>
      <w:r w:rsidR="0099745A">
        <w:rPr>
          <w:rFonts w:ascii="Simplified Arabic" w:hAnsi="Simplified Arabic" w:cs="Simplified Arabic" w:hint="cs"/>
          <w:color w:val="000000" w:themeColor="text1"/>
          <w:sz w:val="28"/>
          <w:szCs w:val="28"/>
          <w:rtl/>
        </w:rPr>
        <w:t xml:space="preserve">ا النفر المعزول والمنبوذ يناقض موقفه </w:t>
      </w:r>
      <w:r w:rsidR="0099745A" w:rsidRPr="00971B44">
        <w:rPr>
          <w:rFonts w:ascii="Simplified Arabic" w:hAnsi="Simplified Arabic" w:cs="Simplified Arabic" w:hint="cs"/>
          <w:color w:val="000000" w:themeColor="text1"/>
          <w:sz w:val="28"/>
          <w:szCs w:val="28"/>
          <w:rtl/>
        </w:rPr>
        <w:t xml:space="preserve"> قوله تعالى" ولتجدن أقربهم مودة للذين آمنوا الذين قالوا إنا نصارى</w:t>
      </w:r>
      <w:r w:rsidR="00CB666C">
        <w:rPr>
          <w:rFonts w:ascii="Simplified Arabic" w:hAnsi="Simplified Arabic" w:cs="Simplified Arabic" w:hint="cs"/>
          <w:color w:val="000000" w:themeColor="text1"/>
          <w:sz w:val="28"/>
          <w:szCs w:val="28"/>
          <w:rtl/>
        </w:rPr>
        <w:t xml:space="preserve"> ذلك بأن منهم قسيسين و </w:t>
      </w:r>
      <w:r w:rsidR="00CB666C">
        <w:rPr>
          <w:rFonts w:ascii="Simplified Arabic" w:hAnsi="Simplified Arabic" w:cs="Simplified Arabic" w:hint="cs"/>
          <w:color w:val="000000" w:themeColor="text1"/>
          <w:sz w:val="28"/>
          <w:szCs w:val="28"/>
          <w:rtl/>
        </w:rPr>
        <w:lastRenderedPageBreak/>
        <w:t xml:space="preserve">رهبانا و أنهم لا يستكبرون </w:t>
      </w:r>
      <w:r w:rsidR="0099745A" w:rsidRPr="00971B44">
        <w:rPr>
          <w:rFonts w:ascii="Simplified Arabic" w:hAnsi="Simplified Arabic" w:cs="Simplified Arabic" w:hint="cs"/>
          <w:color w:val="000000" w:themeColor="text1"/>
          <w:sz w:val="28"/>
          <w:szCs w:val="28"/>
          <w:rtl/>
        </w:rPr>
        <w:t>"</w:t>
      </w:r>
      <w:r w:rsidR="001C37DC">
        <w:rPr>
          <w:rFonts w:ascii="Simplified Arabic" w:hAnsi="Simplified Arabic" w:cs="Simplified Arabic" w:hint="cs"/>
          <w:color w:val="000000" w:themeColor="text1"/>
          <w:sz w:val="28"/>
          <w:szCs w:val="28"/>
          <w:rtl/>
        </w:rPr>
        <w:t xml:space="preserve"> </w:t>
      </w:r>
      <w:r w:rsidR="00CB666C">
        <w:rPr>
          <w:rFonts w:ascii="Simplified Arabic" w:hAnsi="Simplified Arabic" w:cs="Simplified Arabic" w:hint="cs"/>
          <w:color w:val="000000" w:themeColor="text1"/>
          <w:sz w:val="28"/>
          <w:szCs w:val="28"/>
          <w:rtl/>
        </w:rPr>
        <w:t>المائدة - 82</w:t>
      </w:r>
      <w:r w:rsidR="0099745A" w:rsidRPr="00971B44">
        <w:rPr>
          <w:rFonts w:ascii="Simplified Arabic" w:hAnsi="Simplified Arabic" w:cs="Simplified Arabic" w:hint="cs"/>
          <w:color w:val="000000" w:themeColor="text1"/>
          <w:sz w:val="28"/>
          <w:szCs w:val="28"/>
          <w:rtl/>
        </w:rPr>
        <w:t>, ولو كان عم</w:t>
      </w:r>
      <w:r w:rsidR="001C37DC">
        <w:rPr>
          <w:rFonts w:ascii="Simplified Arabic" w:hAnsi="Simplified Arabic" w:cs="Simplified Arabic" w:hint="cs"/>
          <w:color w:val="000000" w:themeColor="text1"/>
          <w:sz w:val="28"/>
          <w:szCs w:val="28"/>
          <w:rtl/>
        </w:rPr>
        <w:t>ر بن الخطاب حياً لكان أول من تبر</w:t>
      </w:r>
      <w:r w:rsidR="0099745A" w:rsidRPr="00971B44">
        <w:rPr>
          <w:rFonts w:ascii="Simplified Arabic" w:hAnsi="Simplified Arabic" w:cs="Simplified Arabic" w:hint="cs"/>
          <w:color w:val="000000" w:themeColor="text1"/>
          <w:sz w:val="28"/>
          <w:szCs w:val="28"/>
          <w:rtl/>
        </w:rPr>
        <w:t xml:space="preserve">أ منهم, ولعل غياب اللقاء والحوار مع هؤلاء </w:t>
      </w:r>
      <w:r w:rsidR="00E80714">
        <w:rPr>
          <w:rFonts w:ascii="Simplified Arabic" w:hAnsi="Simplified Arabic" w:cs="Simplified Arabic" w:hint="cs"/>
          <w:color w:val="000000" w:themeColor="text1"/>
          <w:sz w:val="28"/>
          <w:szCs w:val="28"/>
          <w:rtl/>
        </w:rPr>
        <w:t xml:space="preserve">و عدم تعارفهم و اختلاطهم بمواطنيهم المسيحيين </w:t>
      </w:r>
      <w:r w:rsidR="0099745A" w:rsidRPr="00971B44">
        <w:rPr>
          <w:rFonts w:ascii="Simplified Arabic" w:hAnsi="Simplified Arabic" w:cs="Simplified Arabic" w:hint="cs"/>
          <w:color w:val="000000" w:themeColor="text1"/>
          <w:sz w:val="28"/>
          <w:szCs w:val="28"/>
          <w:rtl/>
        </w:rPr>
        <w:t>سبباً لهذه الأفكار واستمرارها.</w:t>
      </w:r>
    </w:p>
    <w:p w:rsidR="004C6942" w:rsidRPr="00971B44" w:rsidRDefault="004C6942" w:rsidP="00E80714">
      <w:pPr>
        <w:pStyle w:val="a3"/>
        <w:tabs>
          <w:tab w:val="left" w:pos="1171"/>
        </w:tabs>
        <w:spacing w:after="0"/>
        <w:ind w:left="0"/>
        <w:jc w:val="both"/>
        <w:rPr>
          <w:rFonts w:ascii="Simplified Arabic" w:hAnsi="Simplified Arabic" w:cs="Simplified Arabic"/>
          <w:color w:val="000000" w:themeColor="text1"/>
          <w:sz w:val="28"/>
          <w:szCs w:val="28"/>
          <w:rtl/>
        </w:rPr>
      </w:pPr>
      <w:r>
        <w:rPr>
          <w:rFonts w:ascii="Simplified Arabic" w:hAnsi="Simplified Arabic" w:cs="Simplified Arabic" w:hint="cs"/>
          <w:color w:val="000000" w:themeColor="text1"/>
          <w:sz w:val="28"/>
          <w:szCs w:val="28"/>
          <w:rtl/>
        </w:rPr>
        <w:tab/>
        <w:t xml:space="preserve">كما أن </w:t>
      </w:r>
      <w:r w:rsidRPr="00C81D9D">
        <w:rPr>
          <w:rFonts w:ascii="Simplified Arabic" w:hAnsi="Simplified Arabic" w:cs="Simplified Arabic" w:hint="cs"/>
          <w:color w:val="000000" w:themeColor="text1"/>
          <w:sz w:val="28"/>
          <w:szCs w:val="28"/>
          <w:rtl/>
        </w:rPr>
        <w:t>ال</w:t>
      </w:r>
      <w:r>
        <w:rPr>
          <w:rFonts w:ascii="Simplified Arabic" w:hAnsi="Simplified Arabic" w:cs="Simplified Arabic" w:hint="cs"/>
          <w:color w:val="000000" w:themeColor="text1"/>
          <w:sz w:val="28"/>
          <w:szCs w:val="28"/>
          <w:rtl/>
        </w:rPr>
        <w:t>ب</w:t>
      </w:r>
      <w:r w:rsidRPr="00C81D9D">
        <w:rPr>
          <w:rFonts w:ascii="Simplified Arabic" w:hAnsi="Simplified Arabic" w:cs="Simplified Arabic" w:hint="cs"/>
          <w:color w:val="000000" w:themeColor="text1"/>
          <w:sz w:val="28"/>
          <w:szCs w:val="28"/>
          <w:rtl/>
        </w:rPr>
        <w:t>عض الاسلامي</w:t>
      </w:r>
      <w:r>
        <w:rPr>
          <w:rFonts w:ascii="Simplified Arabic" w:hAnsi="Simplified Arabic" w:cs="Simplified Arabic" w:hint="cs"/>
          <w:color w:val="000000" w:themeColor="text1"/>
          <w:sz w:val="28"/>
          <w:szCs w:val="28"/>
          <w:rtl/>
        </w:rPr>
        <w:t xml:space="preserve"> الأخر</w:t>
      </w:r>
      <w:r w:rsidRPr="00C81D9D">
        <w:rPr>
          <w:rFonts w:ascii="Simplified Arabic" w:hAnsi="Simplified Arabic" w:cs="Simplified Arabic" w:hint="cs"/>
          <w:color w:val="000000" w:themeColor="text1"/>
          <w:sz w:val="28"/>
          <w:szCs w:val="28"/>
          <w:rtl/>
        </w:rPr>
        <w:t xml:space="preserve"> للأسف </w:t>
      </w:r>
      <w:r w:rsidR="00E80714">
        <w:rPr>
          <w:rFonts w:ascii="Simplified Arabic" w:hAnsi="Simplified Arabic" w:cs="Simplified Arabic" w:hint="cs"/>
          <w:color w:val="000000" w:themeColor="text1"/>
          <w:sz w:val="28"/>
          <w:szCs w:val="28"/>
          <w:rtl/>
        </w:rPr>
        <w:t xml:space="preserve">قد </w:t>
      </w:r>
      <w:r w:rsidRPr="00C81D9D">
        <w:rPr>
          <w:rFonts w:ascii="Simplified Arabic" w:hAnsi="Simplified Arabic" w:cs="Simplified Arabic" w:hint="cs"/>
          <w:color w:val="000000" w:themeColor="text1"/>
          <w:sz w:val="28"/>
          <w:szCs w:val="28"/>
          <w:rtl/>
        </w:rPr>
        <w:t>يتحسس باعتبار أن الوثيقة مسيحية النشأة وأطلقتها الكنائس الفلسطينية ونسى أن الفضل في السبق لأصحابه والاشقاء المسيحيين</w:t>
      </w:r>
      <w:r>
        <w:rPr>
          <w:rFonts w:ascii="Simplified Arabic" w:hAnsi="Simplified Arabic" w:cs="Simplified Arabic" w:hint="cs"/>
          <w:color w:val="000000" w:themeColor="text1"/>
          <w:sz w:val="28"/>
          <w:szCs w:val="28"/>
          <w:rtl/>
        </w:rPr>
        <w:t xml:space="preserve"> هم أصحاب السبق والفضل معاً </w:t>
      </w:r>
      <w:r w:rsidR="00E80714">
        <w:rPr>
          <w:rFonts w:ascii="Simplified Arabic" w:hAnsi="Simplified Arabic" w:cs="Simplified Arabic" w:hint="cs"/>
          <w:color w:val="000000" w:themeColor="text1"/>
          <w:sz w:val="28"/>
          <w:szCs w:val="28"/>
          <w:rtl/>
        </w:rPr>
        <w:t>و هذا</w:t>
      </w:r>
      <w:r>
        <w:rPr>
          <w:rFonts w:ascii="Simplified Arabic" w:hAnsi="Simplified Arabic" w:cs="Simplified Arabic" w:hint="cs"/>
          <w:color w:val="000000" w:themeColor="text1"/>
          <w:sz w:val="28"/>
          <w:szCs w:val="28"/>
          <w:rtl/>
        </w:rPr>
        <w:t xml:space="preserve"> </w:t>
      </w:r>
      <w:r w:rsidRPr="00C81D9D">
        <w:rPr>
          <w:rFonts w:ascii="Simplified Arabic" w:hAnsi="Simplified Arabic" w:cs="Simplified Arabic" w:hint="cs"/>
          <w:color w:val="000000" w:themeColor="text1"/>
          <w:sz w:val="28"/>
          <w:szCs w:val="28"/>
          <w:rtl/>
        </w:rPr>
        <w:t>يؤكد الشراكة التاريخية والراسخة في النضال الوطني وابداعاتهم في ذلك رغم أصوات الاحتواء وا</w:t>
      </w:r>
      <w:r>
        <w:rPr>
          <w:rFonts w:ascii="Simplified Arabic" w:hAnsi="Simplified Arabic" w:cs="Simplified Arabic" w:hint="cs"/>
          <w:color w:val="000000" w:themeColor="text1"/>
          <w:sz w:val="28"/>
          <w:szCs w:val="28"/>
          <w:rtl/>
        </w:rPr>
        <w:t xml:space="preserve">لتوجيه المشوهة والاستعمارية لسلخهم عن وطنهم وشعبهم الأم وقضيته الوطنية العادلة ، </w:t>
      </w:r>
      <w:r w:rsidR="00FF020B">
        <w:rPr>
          <w:rFonts w:ascii="Simplified Arabic" w:hAnsi="Simplified Arabic" w:cs="Simplified Arabic" w:hint="cs"/>
          <w:color w:val="000000" w:themeColor="text1"/>
          <w:sz w:val="28"/>
          <w:szCs w:val="28"/>
          <w:rtl/>
        </w:rPr>
        <w:t>وجاءت هذه</w:t>
      </w:r>
      <w:r>
        <w:rPr>
          <w:rFonts w:ascii="Simplified Arabic" w:hAnsi="Simplified Arabic" w:cs="Simplified Arabic" w:hint="cs"/>
          <w:color w:val="000000" w:themeColor="text1"/>
          <w:sz w:val="28"/>
          <w:szCs w:val="28"/>
          <w:rtl/>
        </w:rPr>
        <w:t xml:space="preserve"> الوثيقة </w:t>
      </w:r>
      <w:r w:rsidR="00FF020B">
        <w:rPr>
          <w:rFonts w:ascii="Simplified Arabic" w:hAnsi="Simplified Arabic" w:cs="Simplified Arabic" w:hint="cs"/>
          <w:color w:val="000000" w:themeColor="text1"/>
          <w:sz w:val="28"/>
          <w:szCs w:val="28"/>
          <w:rtl/>
        </w:rPr>
        <w:t>لتثبت</w:t>
      </w:r>
      <w:r w:rsidR="00E80714">
        <w:rPr>
          <w:rFonts w:ascii="Simplified Arabic" w:hAnsi="Simplified Arabic" w:cs="Simplified Arabic" w:hint="cs"/>
          <w:color w:val="000000" w:themeColor="text1"/>
          <w:sz w:val="28"/>
          <w:szCs w:val="28"/>
          <w:rtl/>
        </w:rPr>
        <w:t xml:space="preserve"> بالدليل القاطع و العملي</w:t>
      </w:r>
      <w:r>
        <w:rPr>
          <w:rFonts w:ascii="Simplified Arabic" w:hAnsi="Simplified Arabic" w:cs="Simplified Arabic" w:hint="cs"/>
          <w:color w:val="000000" w:themeColor="text1"/>
          <w:sz w:val="28"/>
          <w:szCs w:val="28"/>
          <w:rtl/>
        </w:rPr>
        <w:t xml:space="preserve"> فشل هذه الاصوات ورهانات من يقف خلفها.</w:t>
      </w:r>
    </w:p>
    <w:p w:rsidR="0099745A" w:rsidRDefault="001C37DC" w:rsidP="00F41672">
      <w:pPr>
        <w:pStyle w:val="a3"/>
        <w:tabs>
          <w:tab w:val="left" w:pos="1171"/>
        </w:tabs>
        <w:spacing w:after="0"/>
        <w:ind w:left="0"/>
        <w:jc w:val="both"/>
        <w:rPr>
          <w:rFonts w:ascii="Simplified Arabic" w:hAnsi="Simplified Arabic" w:cs="Simplified Arabic"/>
          <w:color w:val="000000" w:themeColor="text1"/>
          <w:sz w:val="28"/>
          <w:szCs w:val="28"/>
          <w:rtl/>
        </w:rPr>
      </w:pPr>
      <w:r>
        <w:rPr>
          <w:rFonts w:ascii="Simplified Arabic" w:hAnsi="Simplified Arabic" w:cs="Simplified Arabic" w:hint="cs"/>
          <w:color w:val="000000" w:themeColor="text1"/>
          <w:sz w:val="28"/>
          <w:szCs w:val="28"/>
          <w:rtl/>
        </w:rPr>
        <w:tab/>
      </w:r>
      <w:r w:rsidR="0099745A" w:rsidRPr="00971B44">
        <w:rPr>
          <w:rFonts w:ascii="Simplified Arabic" w:hAnsi="Simplified Arabic" w:cs="Simplified Arabic" w:hint="cs"/>
          <w:color w:val="000000" w:themeColor="text1"/>
          <w:sz w:val="28"/>
          <w:szCs w:val="28"/>
          <w:rtl/>
        </w:rPr>
        <w:t xml:space="preserve">المواطنون المسيحيون يقدمون من خلال وثيقة </w:t>
      </w:r>
      <w:proofErr w:type="spellStart"/>
      <w:r w:rsidR="0099745A" w:rsidRPr="00971B44">
        <w:rPr>
          <w:rFonts w:ascii="Simplified Arabic" w:hAnsi="Simplified Arabic" w:cs="Simplified Arabic" w:hint="cs"/>
          <w:color w:val="000000" w:themeColor="text1"/>
          <w:sz w:val="28"/>
          <w:szCs w:val="28"/>
          <w:rtl/>
        </w:rPr>
        <w:t>كايروس</w:t>
      </w:r>
      <w:proofErr w:type="spellEnd"/>
      <w:r w:rsidR="0099745A" w:rsidRPr="00971B44">
        <w:rPr>
          <w:rFonts w:ascii="Simplified Arabic" w:hAnsi="Simplified Arabic" w:cs="Simplified Arabic" w:hint="cs"/>
          <w:color w:val="000000" w:themeColor="text1"/>
          <w:sz w:val="28"/>
          <w:szCs w:val="28"/>
          <w:rtl/>
        </w:rPr>
        <w:t xml:space="preserve"> نموذجاً راقياً في التعامل مع </w:t>
      </w:r>
      <w:proofErr w:type="spellStart"/>
      <w:r w:rsidR="0099745A" w:rsidRPr="00971B44">
        <w:rPr>
          <w:rFonts w:ascii="Simplified Arabic" w:hAnsi="Simplified Arabic" w:cs="Simplified Arabic" w:hint="cs"/>
          <w:color w:val="000000" w:themeColor="text1"/>
          <w:sz w:val="28"/>
          <w:szCs w:val="28"/>
          <w:rtl/>
        </w:rPr>
        <w:t>الإختلاف</w:t>
      </w:r>
      <w:proofErr w:type="spellEnd"/>
      <w:r w:rsidR="0099745A" w:rsidRPr="00971B44">
        <w:rPr>
          <w:rFonts w:ascii="Simplified Arabic" w:hAnsi="Simplified Arabic" w:cs="Simplified Arabic" w:hint="cs"/>
          <w:color w:val="000000" w:themeColor="text1"/>
          <w:sz w:val="28"/>
          <w:szCs w:val="28"/>
          <w:rtl/>
        </w:rPr>
        <w:t xml:space="preserve"> وإدارة الأزمات وتحليل المواقف وا</w:t>
      </w:r>
      <w:r w:rsidR="0099745A">
        <w:rPr>
          <w:rFonts w:ascii="Simplified Arabic" w:hAnsi="Simplified Arabic" w:cs="Simplified Arabic" w:hint="cs"/>
          <w:color w:val="000000" w:themeColor="text1"/>
          <w:sz w:val="28"/>
          <w:szCs w:val="28"/>
          <w:rtl/>
        </w:rPr>
        <w:t>لانخراط في مشروعهم الوطني كما تف</w:t>
      </w:r>
      <w:r w:rsidR="0099745A" w:rsidRPr="00971B44">
        <w:rPr>
          <w:rFonts w:ascii="Simplified Arabic" w:hAnsi="Simplified Arabic" w:cs="Simplified Arabic" w:hint="cs"/>
          <w:color w:val="000000" w:themeColor="text1"/>
          <w:sz w:val="28"/>
          <w:szCs w:val="28"/>
          <w:rtl/>
        </w:rPr>
        <w:t>رض عليهم مواطنتهم في وقت تمنع بعض الدول والحكو</w:t>
      </w:r>
      <w:r w:rsidR="0099745A">
        <w:rPr>
          <w:rFonts w:ascii="Simplified Arabic" w:hAnsi="Simplified Arabic" w:cs="Simplified Arabic" w:hint="cs"/>
          <w:color w:val="000000" w:themeColor="text1"/>
          <w:sz w:val="28"/>
          <w:szCs w:val="28"/>
          <w:rtl/>
        </w:rPr>
        <w:t>مات الإسلامية ابنائها وشعوبها حتى</w:t>
      </w:r>
      <w:r w:rsidR="0099745A" w:rsidRPr="00971B44">
        <w:rPr>
          <w:rFonts w:ascii="Simplified Arabic" w:hAnsi="Simplified Arabic" w:cs="Simplified Arabic" w:hint="cs"/>
          <w:color w:val="000000" w:themeColor="text1"/>
          <w:sz w:val="28"/>
          <w:szCs w:val="28"/>
          <w:rtl/>
        </w:rPr>
        <w:t xml:space="preserve"> من التض</w:t>
      </w:r>
      <w:r w:rsidR="00FF020B">
        <w:rPr>
          <w:rFonts w:ascii="Simplified Arabic" w:hAnsi="Simplified Arabic" w:cs="Simplified Arabic" w:hint="cs"/>
          <w:color w:val="000000" w:themeColor="text1"/>
          <w:sz w:val="28"/>
          <w:szCs w:val="28"/>
          <w:rtl/>
        </w:rPr>
        <w:t>امن مع فلسطين, فهؤلاء علينا أن ن</w:t>
      </w:r>
      <w:r w:rsidR="0099745A" w:rsidRPr="00971B44">
        <w:rPr>
          <w:rFonts w:ascii="Simplified Arabic" w:hAnsi="Simplified Arabic" w:cs="Simplified Arabic" w:hint="cs"/>
          <w:color w:val="000000" w:themeColor="text1"/>
          <w:sz w:val="28"/>
          <w:szCs w:val="28"/>
          <w:rtl/>
        </w:rPr>
        <w:t>حافظ على وجودهم كما نحافظ على وجودنا وحياتنا.</w:t>
      </w:r>
    </w:p>
    <w:p w:rsidR="0099745A" w:rsidRDefault="0099745A" w:rsidP="00F41672">
      <w:pPr>
        <w:pStyle w:val="a3"/>
        <w:tabs>
          <w:tab w:val="left" w:pos="1171"/>
        </w:tabs>
        <w:spacing w:after="0"/>
        <w:ind w:left="0"/>
        <w:jc w:val="both"/>
        <w:rPr>
          <w:rFonts w:ascii="Simplified Arabic" w:hAnsi="Simplified Arabic" w:cs="Simplified Arabic"/>
          <w:color w:val="000000" w:themeColor="text1"/>
          <w:sz w:val="28"/>
          <w:szCs w:val="28"/>
          <w:rtl/>
        </w:rPr>
      </w:pPr>
      <w:r>
        <w:rPr>
          <w:rFonts w:ascii="Simplified Arabic" w:hAnsi="Simplified Arabic" w:cs="Simplified Arabic" w:hint="cs"/>
          <w:color w:val="000000" w:themeColor="text1"/>
          <w:sz w:val="28"/>
          <w:szCs w:val="28"/>
          <w:rtl/>
        </w:rPr>
        <w:t xml:space="preserve">     نداء وثيقة </w:t>
      </w:r>
      <w:proofErr w:type="spellStart"/>
      <w:r>
        <w:rPr>
          <w:rFonts w:ascii="Simplified Arabic" w:hAnsi="Simplified Arabic" w:cs="Simplified Arabic" w:hint="cs"/>
          <w:color w:val="000000" w:themeColor="text1"/>
          <w:sz w:val="28"/>
          <w:szCs w:val="28"/>
          <w:rtl/>
        </w:rPr>
        <w:t>كايروس</w:t>
      </w:r>
      <w:proofErr w:type="spellEnd"/>
      <w:r>
        <w:rPr>
          <w:rFonts w:ascii="Simplified Arabic" w:hAnsi="Simplified Arabic" w:cs="Simplified Arabic" w:hint="cs"/>
          <w:color w:val="000000" w:themeColor="text1"/>
          <w:sz w:val="28"/>
          <w:szCs w:val="28"/>
          <w:rtl/>
        </w:rPr>
        <w:t xml:space="preserve"> نداء المظلوم الفلسطيني والمظلومية الفلسطينية, نداء المستضعفين في الأرض المقدسة صادر عن إخواننا وأخواتنا المسيحيين من أبناء فلسطين, ورسالتنا لهم: وصلت رسالتكم</w:t>
      </w:r>
      <w:r w:rsidR="001C37DC">
        <w:rPr>
          <w:rFonts w:ascii="Simplified Arabic" w:hAnsi="Simplified Arabic" w:cs="Simplified Arabic" w:hint="cs"/>
          <w:color w:val="000000" w:themeColor="text1"/>
          <w:sz w:val="28"/>
          <w:szCs w:val="28"/>
          <w:rtl/>
        </w:rPr>
        <w:t>،</w:t>
      </w:r>
      <w:r>
        <w:rPr>
          <w:rFonts w:ascii="Simplified Arabic" w:hAnsi="Simplified Arabic" w:cs="Simplified Arabic" w:hint="cs"/>
          <w:color w:val="000000" w:themeColor="text1"/>
          <w:sz w:val="28"/>
          <w:szCs w:val="28"/>
          <w:rtl/>
        </w:rPr>
        <w:t xml:space="preserve"> لستم وحدكم نحن معكم, نداؤكم نداؤنا, وصرختكم صرختنا وألمكم ألمنا وأهدافكم أهدافنا وطموحاتكم طموحاتنا, والخندق الواحد يجمعنا.</w:t>
      </w:r>
    </w:p>
    <w:p w:rsidR="0099745A" w:rsidRDefault="00E80714" w:rsidP="00F41672">
      <w:pPr>
        <w:pStyle w:val="a3"/>
        <w:tabs>
          <w:tab w:val="left" w:pos="1171"/>
        </w:tabs>
        <w:spacing w:after="0"/>
        <w:ind w:left="0"/>
        <w:jc w:val="both"/>
        <w:rPr>
          <w:rFonts w:ascii="Simplified Arabic" w:hAnsi="Simplified Arabic" w:cs="Simplified Arabic"/>
          <w:color w:val="000000" w:themeColor="text1"/>
          <w:sz w:val="28"/>
          <w:szCs w:val="28"/>
          <w:rtl/>
        </w:rPr>
      </w:pPr>
      <w:r>
        <w:rPr>
          <w:rFonts w:ascii="Simplified Arabic" w:hAnsi="Simplified Arabic" w:cs="Simplified Arabic" w:hint="cs"/>
          <w:color w:val="000000" w:themeColor="text1"/>
          <w:sz w:val="28"/>
          <w:szCs w:val="28"/>
          <w:rtl/>
        </w:rPr>
        <w:tab/>
      </w:r>
      <w:r w:rsidR="0099745A">
        <w:rPr>
          <w:rFonts w:ascii="Simplified Arabic" w:hAnsi="Simplified Arabic" w:cs="Simplified Arabic" w:hint="cs"/>
          <w:color w:val="000000" w:themeColor="text1"/>
          <w:sz w:val="28"/>
          <w:szCs w:val="28"/>
          <w:rtl/>
        </w:rPr>
        <w:t xml:space="preserve">دقت الساعة للعمل معاً لإنهاء </w:t>
      </w:r>
      <w:proofErr w:type="spellStart"/>
      <w:r w:rsidR="0099745A">
        <w:rPr>
          <w:rFonts w:ascii="Simplified Arabic" w:hAnsi="Simplified Arabic" w:cs="Simplified Arabic" w:hint="cs"/>
          <w:color w:val="000000" w:themeColor="text1"/>
          <w:sz w:val="28"/>
          <w:szCs w:val="28"/>
          <w:rtl/>
        </w:rPr>
        <w:t>ال</w:t>
      </w:r>
      <w:r w:rsidR="001C37DC">
        <w:rPr>
          <w:rFonts w:ascii="Simplified Arabic" w:hAnsi="Simplified Arabic" w:cs="Simplified Arabic" w:hint="cs"/>
          <w:color w:val="000000" w:themeColor="text1"/>
          <w:sz w:val="28"/>
          <w:szCs w:val="28"/>
          <w:rtl/>
        </w:rPr>
        <w:t>إحتلال</w:t>
      </w:r>
      <w:proofErr w:type="spellEnd"/>
      <w:r w:rsidR="001C37DC">
        <w:rPr>
          <w:rFonts w:ascii="Simplified Arabic" w:hAnsi="Simplified Arabic" w:cs="Simplified Arabic" w:hint="cs"/>
          <w:color w:val="000000" w:themeColor="text1"/>
          <w:sz w:val="28"/>
          <w:szCs w:val="28"/>
          <w:rtl/>
        </w:rPr>
        <w:t xml:space="preserve"> عن بلادنا واجلاء مستوطنيه</w:t>
      </w:r>
      <w:r w:rsidR="0099745A">
        <w:rPr>
          <w:rFonts w:ascii="Simplified Arabic" w:hAnsi="Simplified Arabic" w:cs="Simplified Arabic" w:hint="cs"/>
          <w:color w:val="000000" w:themeColor="text1"/>
          <w:sz w:val="28"/>
          <w:szCs w:val="28"/>
          <w:rtl/>
        </w:rPr>
        <w:t xml:space="preserve"> وتشييد دولتنا الفلسطينية المستقلة وعاصمتها القدس نعيش في رحابها أخوة متحابين ومواطنين صالحين ليعم السلام أرض السلام.</w:t>
      </w:r>
    </w:p>
    <w:p w:rsidR="00BA4B9B" w:rsidRPr="00C6282E" w:rsidRDefault="00C6282E" w:rsidP="00F41672">
      <w:pPr>
        <w:tabs>
          <w:tab w:val="left" w:pos="1171"/>
        </w:tabs>
        <w:spacing w:after="0"/>
        <w:jc w:val="both"/>
        <w:rPr>
          <w:rFonts w:ascii="Simplified Arabic" w:hAnsi="Simplified Arabic" w:cs="Simplified Arabic"/>
          <w:color w:val="000000" w:themeColor="text1"/>
          <w:sz w:val="28"/>
          <w:szCs w:val="28"/>
          <w:rtl/>
        </w:rPr>
      </w:pPr>
      <w:r>
        <w:rPr>
          <w:rFonts w:ascii="Simplified Arabic" w:hAnsi="Simplified Arabic" w:cs="Simplified Arabic" w:hint="cs"/>
          <w:color w:val="000000" w:themeColor="text1"/>
          <w:sz w:val="28"/>
          <w:szCs w:val="28"/>
          <w:rtl/>
        </w:rPr>
        <w:tab/>
      </w:r>
      <w:r w:rsidR="00BA4B9B" w:rsidRPr="00C6282E">
        <w:rPr>
          <w:rFonts w:ascii="Simplified Arabic" w:hAnsi="Simplified Arabic" w:cs="Simplified Arabic" w:hint="cs"/>
          <w:color w:val="000000" w:themeColor="text1"/>
          <w:sz w:val="28"/>
          <w:szCs w:val="28"/>
          <w:rtl/>
        </w:rPr>
        <w:t xml:space="preserve">أن الإيجاب في المبادرة من المسيحيين الفلسطينيين </w:t>
      </w:r>
      <w:proofErr w:type="spellStart"/>
      <w:r w:rsidR="00BA4B9B" w:rsidRPr="00C6282E">
        <w:rPr>
          <w:rFonts w:ascii="Simplified Arabic" w:hAnsi="Simplified Arabic" w:cs="Simplified Arabic" w:hint="cs"/>
          <w:color w:val="000000" w:themeColor="text1"/>
          <w:sz w:val="28"/>
          <w:szCs w:val="28"/>
          <w:rtl/>
        </w:rPr>
        <w:t>لاشقائهم</w:t>
      </w:r>
      <w:proofErr w:type="spellEnd"/>
      <w:r w:rsidR="00BA4B9B" w:rsidRPr="00C6282E">
        <w:rPr>
          <w:rFonts w:ascii="Simplified Arabic" w:hAnsi="Simplified Arabic" w:cs="Simplified Arabic" w:hint="cs"/>
          <w:color w:val="000000" w:themeColor="text1"/>
          <w:sz w:val="28"/>
          <w:szCs w:val="28"/>
          <w:rtl/>
        </w:rPr>
        <w:t xml:space="preserve"> ومواطنيهم المسلمين يحتاج إلى قبول(بالمفهوم القانوني) وبالتالي من الواجب أن يكون هنالك موقفاً فلسطينياً اسلامياً واضحاً ومفهوما للوثيقة لتكون وثيقة وطنية جامعة يخاطب فيها الشعب الفلسطيني المظلوم بمسلميه </w:t>
      </w:r>
      <w:proofErr w:type="spellStart"/>
      <w:r w:rsidR="00BA4B9B" w:rsidRPr="00C6282E">
        <w:rPr>
          <w:rFonts w:ascii="Simplified Arabic" w:hAnsi="Simplified Arabic" w:cs="Simplified Arabic" w:hint="cs"/>
          <w:color w:val="000000" w:themeColor="text1"/>
          <w:sz w:val="28"/>
          <w:szCs w:val="28"/>
          <w:rtl/>
        </w:rPr>
        <w:t>ومسيحييه</w:t>
      </w:r>
      <w:proofErr w:type="spellEnd"/>
      <w:r w:rsidR="00BA4B9B" w:rsidRPr="00C6282E">
        <w:rPr>
          <w:rFonts w:ascii="Simplified Arabic" w:hAnsi="Simplified Arabic" w:cs="Simplified Arabic" w:hint="cs"/>
          <w:color w:val="000000" w:themeColor="text1"/>
          <w:sz w:val="28"/>
          <w:szCs w:val="28"/>
          <w:rtl/>
        </w:rPr>
        <w:t xml:space="preserve"> العالم كل العالم لوضع حد ل</w:t>
      </w:r>
      <w:r w:rsidR="00E80714">
        <w:rPr>
          <w:rFonts w:ascii="Simplified Arabic" w:hAnsi="Simplified Arabic" w:cs="Simplified Arabic" w:hint="cs"/>
          <w:color w:val="000000" w:themeColor="text1"/>
          <w:sz w:val="28"/>
          <w:szCs w:val="28"/>
          <w:rtl/>
        </w:rPr>
        <w:t>معاناته وظلم الاحتلال الغاشم له، وهذه الدراسة ان شاء الله أرضية و نواة لهذا الموقف المطلوب .</w:t>
      </w:r>
    </w:p>
    <w:p w:rsidR="00BA4B9B" w:rsidRDefault="00C6282E" w:rsidP="002B668B">
      <w:pPr>
        <w:tabs>
          <w:tab w:val="left" w:pos="1171"/>
        </w:tabs>
        <w:spacing w:after="0"/>
        <w:jc w:val="both"/>
        <w:rPr>
          <w:rFonts w:ascii="Simplified Arabic" w:hAnsi="Simplified Arabic" w:cs="Simplified Arabic"/>
          <w:color w:val="000000" w:themeColor="text1"/>
          <w:sz w:val="28"/>
          <w:szCs w:val="28"/>
          <w:rtl/>
        </w:rPr>
      </w:pPr>
      <w:r>
        <w:rPr>
          <w:rFonts w:ascii="Simplified Arabic" w:hAnsi="Simplified Arabic" w:cs="Simplified Arabic" w:hint="cs"/>
          <w:color w:val="000000" w:themeColor="text1"/>
          <w:sz w:val="28"/>
          <w:szCs w:val="28"/>
          <w:rtl/>
        </w:rPr>
        <w:tab/>
      </w:r>
      <w:bookmarkStart w:id="0" w:name="_GoBack"/>
      <w:r w:rsidR="00BA4B9B" w:rsidRPr="00C6282E">
        <w:rPr>
          <w:rFonts w:ascii="Simplified Arabic" w:hAnsi="Simplified Arabic" w:cs="Simplified Arabic" w:hint="cs"/>
          <w:color w:val="000000" w:themeColor="text1"/>
          <w:sz w:val="28"/>
          <w:szCs w:val="28"/>
          <w:rtl/>
        </w:rPr>
        <w:t xml:space="preserve">هذا ما نريد أن نعمل عليه ونصل إليه ونحققه بجهد الجميع المسيحي والإسلامي </w:t>
      </w:r>
      <w:r w:rsidR="002B668B">
        <w:rPr>
          <w:rFonts w:ascii="Simplified Arabic" w:hAnsi="Simplified Arabic" w:cs="Simplified Arabic" w:hint="cs"/>
          <w:color w:val="000000" w:themeColor="text1"/>
          <w:sz w:val="28"/>
          <w:szCs w:val="28"/>
          <w:rtl/>
        </w:rPr>
        <w:t>ليعود</w:t>
      </w:r>
      <w:r w:rsidR="00BA4B9B" w:rsidRPr="00C6282E">
        <w:rPr>
          <w:rFonts w:ascii="Simplified Arabic" w:hAnsi="Simplified Arabic" w:cs="Simplified Arabic" w:hint="cs"/>
          <w:color w:val="000000" w:themeColor="text1"/>
          <w:sz w:val="28"/>
          <w:szCs w:val="28"/>
          <w:rtl/>
        </w:rPr>
        <w:t xml:space="preserve"> لفلسطين ضياؤها ووهجها وايصال رسالتها للعالمين ليقول العالم كلمة حق وعدل في وجه هذا الاحتلال البغيض وقد حانت هذه اللحظة من الوقت فلنعمل معاً وسوياً.</w:t>
      </w:r>
    </w:p>
    <w:p w:rsidR="0068688D" w:rsidRPr="008D1F04" w:rsidRDefault="0068688D" w:rsidP="00F41672">
      <w:pPr>
        <w:pStyle w:val="a3"/>
        <w:tabs>
          <w:tab w:val="left" w:pos="1171"/>
        </w:tabs>
        <w:spacing w:after="0"/>
        <w:ind w:left="0"/>
        <w:jc w:val="both"/>
        <w:rPr>
          <w:rFonts w:ascii="Simplified Arabic" w:hAnsi="Simplified Arabic" w:cs="Simplified Arabic"/>
          <w:color w:val="000000" w:themeColor="text1"/>
          <w:sz w:val="10"/>
          <w:szCs w:val="10"/>
          <w:rtl/>
        </w:rPr>
      </w:pPr>
    </w:p>
    <w:p w:rsidR="0068688D" w:rsidRPr="00F34861" w:rsidRDefault="008D1F04" w:rsidP="00F41672">
      <w:pPr>
        <w:pStyle w:val="a3"/>
        <w:tabs>
          <w:tab w:val="left" w:pos="1171"/>
        </w:tabs>
        <w:spacing w:after="0"/>
        <w:ind w:left="0"/>
        <w:jc w:val="both"/>
        <w:rPr>
          <w:rFonts w:ascii="Simplified Arabic" w:hAnsi="Simplified Arabic" w:cs="Monotype Koufi"/>
          <w:b/>
          <w:bCs/>
          <w:color w:val="000000" w:themeColor="text1"/>
          <w:sz w:val="30"/>
          <w:szCs w:val="30"/>
          <w:rtl/>
        </w:rPr>
      </w:pPr>
      <w:r w:rsidRPr="00F34861">
        <w:rPr>
          <w:rFonts w:ascii="Simplified Arabic" w:hAnsi="Simplified Arabic" w:cs="Monotype Koufi" w:hint="cs"/>
          <w:b/>
          <w:bCs/>
          <w:sz w:val="30"/>
          <w:szCs w:val="30"/>
          <w:rtl/>
        </w:rPr>
        <w:t>**</w:t>
      </w:r>
      <w:r w:rsidR="0068688D" w:rsidRPr="00F34861">
        <w:rPr>
          <w:rFonts w:ascii="Simplified Arabic" w:hAnsi="Simplified Arabic" w:cs="Monotype Koufi" w:hint="cs"/>
          <w:b/>
          <w:bCs/>
          <w:color w:val="000000" w:themeColor="text1"/>
          <w:sz w:val="30"/>
          <w:szCs w:val="30"/>
          <w:rtl/>
        </w:rPr>
        <w:t xml:space="preserve"> رسالتنا لمعدي الوثيقة : </w:t>
      </w:r>
    </w:p>
    <w:p w:rsidR="0068688D" w:rsidRPr="00135DC7" w:rsidRDefault="00661436" w:rsidP="00135DC7">
      <w:pPr>
        <w:pStyle w:val="a3"/>
        <w:tabs>
          <w:tab w:val="left" w:pos="1171"/>
        </w:tabs>
        <w:spacing w:after="0"/>
        <w:ind w:left="0"/>
        <w:jc w:val="both"/>
        <w:rPr>
          <w:rFonts w:ascii="Simplified Arabic" w:hAnsi="Simplified Arabic" w:cs="Monotype Koufi"/>
          <w:b/>
          <w:bCs/>
          <w:color w:val="000000" w:themeColor="text1"/>
          <w:sz w:val="32"/>
          <w:szCs w:val="32"/>
          <w:rtl/>
        </w:rPr>
      </w:pPr>
      <w:r>
        <w:rPr>
          <w:rFonts w:ascii="Simplified Arabic" w:hAnsi="Simplified Arabic" w:cs="Monotype Koufi" w:hint="cs"/>
          <w:b/>
          <w:bCs/>
          <w:color w:val="000000" w:themeColor="text1"/>
          <w:sz w:val="32"/>
          <w:szCs w:val="32"/>
          <w:rtl/>
        </w:rPr>
        <w:tab/>
      </w:r>
      <w:r>
        <w:rPr>
          <w:rFonts w:ascii="Simplified Arabic" w:hAnsi="Simplified Arabic" w:cs="Simplified Arabic" w:hint="cs"/>
          <w:color w:val="000000" w:themeColor="text1"/>
          <w:sz w:val="28"/>
          <w:szCs w:val="28"/>
          <w:rtl/>
        </w:rPr>
        <w:t>مما لا شك فيه أنكم قمتم بدور وطني بطولي غير مسبوق، وتصديتم لمرحلة مفصلية من تاريخ شعبنا ونضاله العنيد ضد الاحتلال و ترتيب البيت الفلسطيني الداخلي</w:t>
      </w:r>
      <w:r w:rsidR="001F74BE">
        <w:rPr>
          <w:rFonts w:ascii="Simplified Arabic" w:hAnsi="Simplified Arabic" w:cs="Simplified Arabic" w:hint="cs"/>
          <w:color w:val="000000" w:themeColor="text1"/>
          <w:sz w:val="28"/>
          <w:szCs w:val="28"/>
          <w:rtl/>
        </w:rPr>
        <w:t xml:space="preserve"> ونقل قضية شعبكم و وطنكم بلسان مسيحي مبين للعالمين ، ودعوني أذكركم هنا بما قاله</w:t>
      </w:r>
      <w:r w:rsidR="00135DC7">
        <w:rPr>
          <w:rFonts w:ascii="Simplified Arabic" w:hAnsi="Simplified Arabic" w:cs="Simplified Arabic" w:hint="cs"/>
          <w:color w:val="000000" w:themeColor="text1"/>
          <w:sz w:val="28"/>
          <w:szCs w:val="28"/>
          <w:rtl/>
        </w:rPr>
        <w:t xml:space="preserve"> القس الجنوب الأفريقي برام </w:t>
      </w:r>
      <w:proofErr w:type="spellStart"/>
      <w:r w:rsidR="00135DC7">
        <w:rPr>
          <w:rFonts w:ascii="Simplified Arabic" w:hAnsi="Simplified Arabic" w:cs="Simplified Arabic" w:hint="cs"/>
          <w:color w:val="000000" w:themeColor="text1"/>
          <w:sz w:val="28"/>
          <w:szCs w:val="28"/>
          <w:rtl/>
        </w:rPr>
        <w:t>هانيكوم</w:t>
      </w:r>
      <w:proofErr w:type="spellEnd"/>
      <w:r w:rsidR="00135DC7">
        <w:rPr>
          <w:rFonts w:ascii="Simplified Arabic" w:hAnsi="Simplified Arabic" w:cs="Simplified Arabic" w:hint="cs"/>
          <w:color w:val="000000" w:themeColor="text1"/>
          <w:sz w:val="28"/>
          <w:szCs w:val="28"/>
          <w:rtl/>
        </w:rPr>
        <w:t xml:space="preserve"> في مؤتمر انطلاقة الوثيقة الثالث عام 2012 وهو يخاطبكم " لا تعون تماماً </w:t>
      </w:r>
      <w:proofErr w:type="spellStart"/>
      <w:r w:rsidR="00135DC7">
        <w:rPr>
          <w:rFonts w:ascii="Simplified Arabic" w:hAnsi="Simplified Arabic" w:cs="Simplified Arabic" w:hint="cs"/>
          <w:color w:val="000000" w:themeColor="text1"/>
          <w:sz w:val="28"/>
          <w:szCs w:val="28"/>
          <w:rtl/>
        </w:rPr>
        <w:t>ماعملتوه</w:t>
      </w:r>
      <w:proofErr w:type="spellEnd"/>
      <w:r w:rsidR="00135DC7">
        <w:rPr>
          <w:rFonts w:ascii="Simplified Arabic" w:hAnsi="Simplified Arabic" w:cs="Simplified Arabic" w:hint="cs"/>
          <w:color w:val="000000" w:themeColor="text1"/>
          <w:sz w:val="28"/>
          <w:szCs w:val="28"/>
          <w:rtl/>
        </w:rPr>
        <w:t xml:space="preserve"> فأنتم استطعتم وضع القضية الفلسطينية في موقعها الصحيح من </w:t>
      </w:r>
      <w:r w:rsidR="00135DC7">
        <w:rPr>
          <w:rFonts w:ascii="Simplified Arabic" w:hAnsi="Simplified Arabic" w:cs="Simplified Arabic" w:hint="cs"/>
          <w:color w:val="000000" w:themeColor="text1"/>
          <w:sz w:val="28"/>
          <w:szCs w:val="28"/>
          <w:rtl/>
        </w:rPr>
        <w:lastRenderedPageBreak/>
        <w:t xml:space="preserve">اهتمام العالم واستطعتم اعادة تقديم الفلسطينيين للعالم كشعب مكافح ومناضل في سبيل حريته, ومن العار على العالم أن لا يقوم بدعم قضيته العادلة" , وأنا بدوري أقول لهؤلاء الأخوة والأخوات أنكم بهذه الوثيقة أعدتم كتابة تاريخ المسيحية في فلسطين وسطرتم بأحرف الوطن شراكة مصير واحد مع إخوانكم المسلمين </w:t>
      </w:r>
      <w:r w:rsidR="00135DC7" w:rsidRPr="00904F2F">
        <w:rPr>
          <w:rFonts w:ascii="Simplified Arabic" w:hAnsi="Simplified Arabic" w:cs="Simplified Arabic" w:hint="cs"/>
          <w:sz w:val="28"/>
          <w:szCs w:val="28"/>
          <w:rtl/>
        </w:rPr>
        <w:t>وسددتم</w:t>
      </w:r>
      <w:r w:rsidR="00135DC7">
        <w:rPr>
          <w:rFonts w:ascii="Simplified Arabic" w:hAnsi="Simplified Arabic" w:cs="Simplified Arabic" w:hint="cs"/>
          <w:color w:val="000000" w:themeColor="text1"/>
          <w:sz w:val="28"/>
          <w:szCs w:val="28"/>
          <w:rtl/>
        </w:rPr>
        <w:t xml:space="preserve"> طعنة نافذة لدعاة الطائفية داخل بيتنا الفلسطيني وخارجه و وقفتم سنداً منيعاً في وجه اللاهوت المنحرف المشوه الداعم زوراً للظلم والاحتلال باسم الرب والدين وطرزتم وثيقة دستورية لوطن منقسم ومظلوم ستتناقلها الأجيال جيلاً بعد جيل </w:t>
      </w:r>
      <w:r w:rsidR="00135DC7" w:rsidRPr="005929D5">
        <w:rPr>
          <w:rFonts w:ascii="Simplified Arabic" w:hAnsi="Simplified Arabic" w:cs="Simplified Arabic" w:hint="cs"/>
          <w:color w:val="000000" w:themeColor="text1"/>
          <w:sz w:val="28"/>
          <w:szCs w:val="28"/>
          <w:rtl/>
        </w:rPr>
        <w:t xml:space="preserve">وأطلقتم صرخة لا زالت أصداؤها </w:t>
      </w:r>
      <w:r w:rsidR="00135DC7" w:rsidRPr="005929D5">
        <w:rPr>
          <w:rFonts w:ascii="Simplified Arabic" w:hAnsi="Simplified Arabic" w:cs="Simplified Arabic" w:hint="cs"/>
          <w:sz w:val="28"/>
          <w:szCs w:val="28"/>
          <w:rtl/>
        </w:rPr>
        <w:t xml:space="preserve">تتردد </w:t>
      </w:r>
      <w:r w:rsidR="00135DC7" w:rsidRPr="005929D5">
        <w:rPr>
          <w:rFonts w:ascii="Simplified Arabic" w:hAnsi="Simplified Arabic" w:cs="Simplified Arabic" w:hint="cs"/>
          <w:color w:val="000000" w:themeColor="text1"/>
          <w:sz w:val="28"/>
          <w:szCs w:val="28"/>
          <w:rtl/>
        </w:rPr>
        <w:t>في أرجاء الكون ولن تتوقف إلا باسترداد سيادتنا الوطنية على مقدساتنا المسيحية والإسلامية على السواء.</w:t>
      </w:r>
      <w:r w:rsidR="0068688D" w:rsidRPr="00135DC7">
        <w:rPr>
          <w:rFonts w:ascii="Simplified Arabic" w:hAnsi="Simplified Arabic" w:cs="Simplified Arabic" w:hint="cs"/>
          <w:color w:val="000000" w:themeColor="text1"/>
          <w:sz w:val="28"/>
          <w:szCs w:val="28"/>
          <w:rtl/>
        </w:rPr>
        <w:tab/>
      </w:r>
    </w:p>
    <w:p w:rsidR="00AB5B0E" w:rsidRPr="00E80714" w:rsidRDefault="00E80714" w:rsidP="00F41672">
      <w:pPr>
        <w:tabs>
          <w:tab w:val="left" w:pos="1171"/>
        </w:tabs>
        <w:spacing w:after="0"/>
        <w:jc w:val="both"/>
        <w:rPr>
          <w:rFonts w:ascii="Simplified Arabic" w:hAnsi="Simplified Arabic" w:cs="Simplified Arabic"/>
          <w:sz w:val="28"/>
          <w:szCs w:val="28"/>
          <w:rtl/>
        </w:rPr>
      </w:pPr>
      <w:r>
        <w:rPr>
          <w:rFonts w:ascii="Simplified Arabic" w:hAnsi="Simplified Arabic" w:cs="Simplified Arabic" w:hint="cs"/>
          <w:color w:val="000000" w:themeColor="text1"/>
          <w:sz w:val="28"/>
          <w:szCs w:val="28"/>
          <w:rtl/>
        </w:rPr>
        <w:t xml:space="preserve">         </w:t>
      </w:r>
      <w:r w:rsidR="00AB5B0E" w:rsidRPr="00E80714">
        <w:rPr>
          <w:rFonts w:ascii="Simplified Arabic" w:hAnsi="Simplified Arabic" w:cs="Simplified Arabic" w:hint="cs"/>
          <w:color w:val="000000" w:themeColor="text1"/>
          <w:sz w:val="28"/>
          <w:szCs w:val="28"/>
          <w:rtl/>
        </w:rPr>
        <w:t>كما</w:t>
      </w:r>
      <w:r w:rsidR="00AB5B0E" w:rsidRPr="00E80714">
        <w:rPr>
          <w:rFonts w:ascii="Simplified Arabic" w:hAnsi="Simplified Arabic" w:cs="Simplified Arabic" w:hint="cs"/>
          <w:b/>
          <w:bCs/>
          <w:color w:val="000000" w:themeColor="text1"/>
          <w:sz w:val="28"/>
          <w:szCs w:val="28"/>
          <w:rtl/>
        </w:rPr>
        <w:t xml:space="preserve"> </w:t>
      </w:r>
      <w:r w:rsidR="00AB5B0E" w:rsidRPr="00E80714">
        <w:rPr>
          <w:rFonts w:ascii="Simplified Arabic" w:hAnsi="Simplified Arabic" w:cs="Simplified Arabic" w:hint="cs"/>
          <w:color w:val="000000" w:themeColor="text1"/>
          <w:sz w:val="28"/>
          <w:szCs w:val="28"/>
          <w:rtl/>
        </w:rPr>
        <w:t>أؤكد للأخوة في</w:t>
      </w:r>
      <w:r w:rsidR="00AB5B0E" w:rsidRPr="00E80714">
        <w:rPr>
          <w:rFonts w:ascii="Simplified Arabic" w:hAnsi="Simplified Arabic" w:cs="Simplified Arabic" w:hint="cs"/>
          <w:b/>
          <w:bCs/>
          <w:color w:val="000000" w:themeColor="text1"/>
          <w:sz w:val="28"/>
          <w:szCs w:val="28"/>
          <w:rtl/>
        </w:rPr>
        <w:t xml:space="preserve"> </w:t>
      </w:r>
      <w:r w:rsidR="00AB5B0E" w:rsidRPr="00E80714">
        <w:rPr>
          <w:rFonts w:ascii="Simplified Arabic" w:hAnsi="Simplified Arabic" w:cs="Simplified Arabic" w:hint="cs"/>
          <w:color w:val="000000" w:themeColor="text1"/>
          <w:sz w:val="28"/>
          <w:szCs w:val="28"/>
          <w:rtl/>
        </w:rPr>
        <w:t xml:space="preserve">مجموعة </w:t>
      </w:r>
      <w:proofErr w:type="spellStart"/>
      <w:r w:rsidR="00AB5B0E" w:rsidRPr="00E80714">
        <w:rPr>
          <w:rFonts w:ascii="Simplified Arabic" w:hAnsi="Simplified Arabic" w:cs="Simplified Arabic" w:hint="cs"/>
          <w:color w:val="000000" w:themeColor="text1"/>
          <w:sz w:val="28"/>
          <w:szCs w:val="28"/>
          <w:rtl/>
        </w:rPr>
        <w:t>كايروس</w:t>
      </w:r>
      <w:proofErr w:type="spellEnd"/>
      <w:r w:rsidR="00AB5B0E" w:rsidRPr="00E80714">
        <w:rPr>
          <w:rFonts w:ascii="Simplified Arabic" w:hAnsi="Simplified Arabic" w:cs="Simplified Arabic" w:hint="cs"/>
          <w:color w:val="000000" w:themeColor="text1"/>
          <w:sz w:val="28"/>
          <w:szCs w:val="28"/>
          <w:rtl/>
        </w:rPr>
        <w:t xml:space="preserve"> الوطنية الطلائعية: الوثيقة ليست نهاية مشواركم دعوني أقول لكم أنها البداية بعد تحديد مسار البوصلة، مطلوب منكم اليوم أن تشمروا عن سواعدكم وأن تطوروا</w:t>
      </w:r>
      <w:r w:rsidR="00AB5B0E" w:rsidRPr="00E80714">
        <w:rPr>
          <w:rFonts w:ascii="Simplified Arabic" w:hAnsi="Simplified Arabic" w:cs="Simplified Arabic" w:hint="cs"/>
          <w:color w:val="C00000"/>
          <w:sz w:val="28"/>
          <w:szCs w:val="28"/>
          <w:rtl/>
        </w:rPr>
        <w:t xml:space="preserve"> </w:t>
      </w:r>
      <w:proofErr w:type="spellStart"/>
      <w:r w:rsidR="00AB5B0E" w:rsidRPr="00E80714">
        <w:rPr>
          <w:rFonts w:ascii="Simplified Arabic" w:hAnsi="Simplified Arabic" w:cs="Simplified Arabic" w:hint="cs"/>
          <w:sz w:val="28"/>
          <w:szCs w:val="28"/>
          <w:rtl/>
        </w:rPr>
        <w:t>وتمأسسوا</w:t>
      </w:r>
      <w:proofErr w:type="spellEnd"/>
      <w:r w:rsidR="00AB5B0E" w:rsidRPr="00E80714">
        <w:rPr>
          <w:rFonts w:ascii="Simplified Arabic" w:hAnsi="Simplified Arabic" w:cs="Simplified Arabic" w:hint="cs"/>
          <w:sz w:val="28"/>
          <w:szCs w:val="28"/>
          <w:rtl/>
        </w:rPr>
        <w:t xml:space="preserve"> ذاتكم</w:t>
      </w:r>
      <w:r w:rsidR="00AB5B0E" w:rsidRPr="00E80714">
        <w:rPr>
          <w:rFonts w:ascii="Simplified Arabic" w:hAnsi="Simplified Arabic" w:cs="Simplified Arabic" w:hint="cs"/>
          <w:color w:val="C00000"/>
          <w:sz w:val="28"/>
          <w:szCs w:val="28"/>
          <w:rtl/>
        </w:rPr>
        <w:t xml:space="preserve"> </w:t>
      </w:r>
      <w:r w:rsidR="00AB5B0E" w:rsidRPr="00E80714">
        <w:rPr>
          <w:rFonts w:ascii="Simplified Arabic" w:hAnsi="Simplified Arabic" w:cs="Simplified Arabic" w:hint="cs"/>
          <w:sz w:val="28"/>
          <w:szCs w:val="28"/>
          <w:rtl/>
        </w:rPr>
        <w:t xml:space="preserve">و تعملوا مع الجميع المسيحي والإسلامي على بسط سيادتكم </w:t>
      </w:r>
      <w:r w:rsidR="00AB5B0E" w:rsidRPr="00E80714">
        <w:rPr>
          <w:rFonts w:ascii="Simplified Arabic" w:hAnsi="Simplified Arabic" w:cs="Simplified Arabic" w:hint="cs"/>
          <w:color w:val="000000" w:themeColor="text1"/>
          <w:sz w:val="28"/>
          <w:szCs w:val="28"/>
          <w:rtl/>
        </w:rPr>
        <w:t xml:space="preserve">و رفع الوصاية الأجنبية على </w:t>
      </w:r>
      <w:r w:rsidR="00AB5B0E" w:rsidRPr="00E80714">
        <w:rPr>
          <w:rFonts w:ascii="Simplified Arabic" w:hAnsi="Simplified Arabic" w:cs="Simplified Arabic" w:hint="cs"/>
          <w:sz w:val="28"/>
          <w:szCs w:val="28"/>
          <w:rtl/>
        </w:rPr>
        <w:t xml:space="preserve">المقدسات المسيحية </w:t>
      </w:r>
      <w:r w:rsidR="00AB5B0E" w:rsidRPr="00E80714">
        <w:rPr>
          <w:rFonts w:ascii="Simplified Arabic" w:hAnsi="Simplified Arabic" w:cs="Simplified Arabic" w:hint="cs"/>
          <w:color w:val="000000" w:themeColor="text1"/>
          <w:sz w:val="28"/>
          <w:szCs w:val="28"/>
          <w:rtl/>
        </w:rPr>
        <w:t xml:space="preserve">وعلى الطوائف المسيحية في بلادنا </w:t>
      </w:r>
      <w:r w:rsidR="00AB5B0E" w:rsidRPr="00E80714">
        <w:rPr>
          <w:rFonts w:ascii="Simplified Arabic" w:hAnsi="Simplified Arabic" w:cs="Simplified Arabic" w:hint="cs"/>
          <w:sz w:val="28"/>
          <w:szCs w:val="28"/>
          <w:rtl/>
        </w:rPr>
        <w:t xml:space="preserve">وتعريب </w:t>
      </w:r>
      <w:proofErr w:type="spellStart"/>
      <w:r w:rsidR="00AB5B0E" w:rsidRPr="00E80714">
        <w:rPr>
          <w:rFonts w:ascii="Simplified Arabic" w:hAnsi="Simplified Arabic" w:cs="Simplified Arabic" w:hint="cs"/>
          <w:sz w:val="28"/>
          <w:szCs w:val="28"/>
          <w:rtl/>
        </w:rPr>
        <w:t>وفلسطنة</w:t>
      </w:r>
      <w:proofErr w:type="spellEnd"/>
      <w:r w:rsidR="00AB5B0E" w:rsidRPr="00E80714">
        <w:rPr>
          <w:rFonts w:ascii="Simplified Arabic" w:hAnsi="Simplified Arabic" w:cs="Simplified Arabic" w:hint="cs"/>
          <w:sz w:val="28"/>
          <w:szCs w:val="28"/>
          <w:rtl/>
        </w:rPr>
        <w:t xml:space="preserve"> الكنائس </w:t>
      </w:r>
      <w:r w:rsidR="00AB5B0E" w:rsidRPr="00E80714">
        <w:rPr>
          <w:rFonts w:ascii="Simplified Arabic" w:hAnsi="Simplified Arabic" w:cs="Simplified Arabic" w:hint="cs"/>
          <w:color w:val="000000" w:themeColor="text1"/>
          <w:sz w:val="28"/>
          <w:szCs w:val="28"/>
          <w:rtl/>
        </w:rPr>
        <w:t>واسنادها لأبناء فلسطين المسيحيين سيما في مدن بيت لحم والقدس والناصرة فأهل مكة أدرى بشعابها تماماً كما هو حال إشراف السعودية على الأماكن المقدسة الإسلامية في مكة والمدينة</w:t>
      </w:r>
      <w:r w:rsidR="00135DC7" w:rsidRPr="00E80714">
        <w:rPr>
          <w:rFonts w:ascii="Simplified Arabic" w:hAnsi="Simplified Arabic" w:cs="Simplified Arabic" w:hint="cs"/>
          <w:color w:val="000000" w:themeColor="text1"/>
          <w:sz w:val="28"/>
          <w:szCs w:val="28"/>
          <w:rtl/>
        </w:rPr>
        <w:t>،</w:t>
      </w:r>
      <w:r w:rsidR="00AB5B0E" w:rsidRPr="00E80714">
        <w:rPr>
          <w:rFonts w:ascii="Simplified Arabic" w:hAnsi="Simplified Arabic" w:cs="Simplified Arabic" w:hint="cs"/>
          <w:color w:val="000000" w:themeColor="text1"/>
          <w:sz w:val="28"/>
          <w:szCs w:val="28"/>
          <w:rtl/>
        </w:rPr>
        <w:t xml:space="preserve"> فالأمر جزء من سيادتنا الوطنية غير القابل للمساومة،  وكذلك</w:t>
      </w:r>
      <w:r w:rsidR="00AB5B0E" w:rsidRPr="00E80714">
        <w:rPr>
          <w:rFonts w:ascii="Simplified Arabic" w:hAnsi="Simplified Arabic" w:cs="Simplified Arabic" w:hint="cs"/>
          <w:sz w:val="28"/>
          <w:szCs w:val="28"/>
          <w:rtl/>
        </w:rPr>
        <w:t xml:space="preserve"> الإشراف على مواسم الحج المسيحي وتنظيم استقبال الحجيج إلى الأراضي المقدسة والسياحة الدينية المسيحية عموماً وتغيير الواقع المشوه من حيث إشراف </w:t>
      </w:r>
      <w:proofErr w:type="spellStart"/>
      <w:r w:rsidR="00AB5B0E" w:rsidRPr="00E80714">
        <w:rPr>
          <w:rFonts w:ascii="Simplified Arabic" w:hAnsi="Simplified Arabic" w:cs="Simplified Arabic" w:hint="cs"/>
          <w:sz w:val="28"/>
          <w:szCs w:val="28"/>
          <w:rtl/>
        </w:rPr>
        <w:t>الإحتلال</w:t>
      </w:r>
      <w:proofErr w:type="spellEnd"/>
      <w:r w:rsidR="00AB5B0E" w:rsidRPr="00E80714">
        <w:rPr>
          <w:rFonts w:ascii="Simplified Arabic" w:hAnsi="Simplified Arabic" w:cs="Simplified Arabic" w:hint="cs"/>
          <w:sz w:val="28"/>
          <w:szCs w:val="28"/>
          <w:rtl/>
        </w:rPr>
        <w:t xml:space="preserve"> والأجانب على ذلك بعيداً عن أهل الدار ليكون ذلك رافعة اضافية لمشروع التحرر الوطني من خلال تحصين هؤلاء الحجيج من الرواية الإسرائيلية المضللة التي تصور </w:t>
      </w:r>
      <w:proofErr w:type="spellStart"/>
      <w:r w:rsidR="00AB5B0E" w:rsidRPr="00E80714">
        <w:rPr>
          <w:rFonts w:ascii="Simplified Arabic" w:hAnsi="Simplified Arabic" w:cs="Simplified Arabic" w:hint="cs"/>
          <w:sz w:val="28"/>
          <w:szCs w:val="28"/>
          <w:rtl/>
        </w:rPr>
        <w:t>الإحتلال</w:t>
      </w:r>
      <w:proofErr w:type="spellEnd"/>
      <w:r w:rsidR="00AB5B0E" w:rsidRPr="00E80714">
        <w:rPr>
          <w:rFonts w:ascii="Simplified Arabic" w:hAnsi="Simplified Arabic" w:cs="Simplified Arabic" w:hint="cs"/>
          <w:sz w:val="28"/>
          <w:szCs w:val="28"/>
          <w:rtl/>
        </w:rPr>
        <w:t xml:space="preserve"> الظالم بحامي حمى المسيحية ومقدساتها، وتزويدهم بحقائق الجغرافيا والتاريخ ومظلومية شعبنا وقضيتنا ليعودوا سفراء لنا في بلادهم ولعل نص الوثيقة الموجه لهؤلاء الحجيج " تعال وأنظر" يصلح عنواناً لهذا الحراك المرجو والمنشود. </w:t>
      </w:r>
    </w:p>
    <w:p w:rsidR="00135DC7" w:rsidRDefault="00135DC7" w:rsidP="00135DC7">
      <w:pPr>
        <w:pStyle w:val="a3"/>
        <w:tabs>
          <w:tab w:val="left" w:pos="1171"/>
        </w:tabs>
        <w:spacing w:after="0"/>
        <w:ind w:left="0"/>
        <w:jc w:val="both"/>
        <w:rPr>
          <w:rFonts w:ascii="Simplified Arabic" w:hAnsi="Simplified Arabic" w:cs="Simplified Arabic"/>
          <w:color w:val="000000" w:themeColor="text1"/>
          <w:sz w:val="28"/>
          <w:szCs w:val="28"/>
          <w:rtl/>
        </w:rPr>
      </w:pPr>
      <w:r>
        <w:rPr>
          <w:rFonts w:ascii="Simplified Arabic" w:hAnsi="Simplified Arabic" w:cs="Simplified Arabic" w:hint="cs"/>
          <w:sz w:val="28"/>
          <w:szCs w:val="28"/>
          <w:rtl/>
        </w:rPr>
        <w:tab/>
      </w:r>
      <w:r>
        <w:rPr>
          <w:rFonts w:ascii="Simplified Arabic" w:hAnsi="Simplified Arabic" w:cs="Simplified Arabic" w:hint="cs"/>
          <w:color w:val="000000" w:themeColor="text1"/>
          <w:sz w:val="28"/>
          <w:szCs w:val="28"/>
          <w:rtl/>
        </w:rPr>
        <w:t xml:space="preserve">نقول لكم أيها الأحبة طوبى لكم وليبارككم الرب وليبارككم شعبكم ووطنكم </w:t>
      </w:r>
      <w:proofErr w:type="spellStart"/>
      <w:r>
        <w:rPr>
          <w:rFonts w:ascii="Simplified Arabic" w:hAnsi="Simplified Arabic" w:cs="Simplified Arabic" w:hint="cs"/>
          <w:color w:val="000000" w:themeColor="text1"/>
          <w:sz w:val="28"/>
          <w:szCs w:val="28"/>
          <w:rtl/>
        </w:rPr>
        <w:t>لاخلاصكم</w:t>
      </w:r>
      <w:proofErr w:type="spellEnd"/>
      <w:r>
        <w:rPr>
          <w:rFonts w:ascii="Simplified Arabic" w:hAnsi="Simplified Arabic" w:cs="Simplified Arabic" w:hint="cs"/>
          <w:color w:val="000000" w:themeColor="text1"/>
          <w:sz w:val="28"/>
          <w:szCs w:val="28"/>
          <w:rtl/>
        </w:rPr>
        <w:t xml:space="preserve"> ونبلكم, وستخلدون في تاريخ بلادكم بأحرف من نور وستحفظ الذاكرة الوطنية همتكم وشجاعتكم </w:t>
      </w:r>
      <w:proofErr w:type="spellStart"/>
      <w:r>
        <w:rPr>
          <w:rFonts w:ascii="Simplified Arabic" w:hAnsi="Simplified Arabic" w:cs="Simplified Arabic" w:hint="cs"/>
          <w:color w:val="000000" w:themeColor="text1"/>
          <w:sz w:val="28"/>
          <w:szCs w:val="28"/>
          <w:rtl/>
        </w:rPr>
        <w:t>ووطنيتكم</w:t>
      </w:r>
      <w:proofErr w:type="spellEnd"/>
      <w:r>
        <w:rPr>
          <w:rFonts w:ascii="Simplified Arabic" w:hAnsi="Simplified Arabic" w:cs="Simplified Arabic" w:hint="cs"/>
          <w:color w:val="000000" w:themeColor="text1"/>
          <w:sz w:val="28"/>
          <w:szCs w:val="28"/>
          <w:rtl/>
        </w:rPr>
        <w:t xml:space="preserve"> الحقة, وأن شجرة جهدكم ستزهر عاجلاً أم آجلاً حرية واستقلالاً وكرامة وأن الغزاة العابرون سيمضون ويرحلون كما بشر بذلك درويشنا الراحل.</w:t>
      </w:r>
    </w:p>
    <w:p w:rsidR="00135DC7" w:rsidRPr="00AB5B0E" w:rsidRDefault="00135DC7" w:rsidP="00F41672">
      <w:pPr>
        <w:pStyle w:val="a3"/>
        <w:tabs>
          <w:tab w:val="left" w:pos="1171"/>
        </w:tabs>
        <w:spacing w:after="0"/>
        <w:jc w:val="both"/>
        <w:rPr>
          <w:rFonts w:ascii="Simplified Arabic" w:hAnsi="Simplified Arabic" w:cs="Simplified Arabic"/>
          <w:sz w:val="28"/>
          <w:szCs w:val="28"/>
          <w:rtl/>
        </w:rPr>
      </w:pPr>
    </w:p>
    <w:p w:rsidR="00AB5B0E" w:rsidRPr="008D1F04" w:rsidRDefault="00AB5B0E" w:rsidP="00F41672">
      <w:pPr>
        <w:pStyle w:val="a3"/>
        <w:tabs>
          <w:tab w:val="left" w:pos="1171"/>
        </w:tabs>
        <w:spacing w:after="0"/>
        <w:ind w:left="360"/>
        <w:jc w:val="both"/>
        <w:rPr>
          <w:rFonts w:ascii="Simplified Arabic" w:hAnsi="Simplified Arabic" w:cs="Simplified Arabic"/>
          <w:color w:val="000000" w:themeColor="text1"/>
          <w:sz w:val="10"/>
          <w:szCs w:val="10"/>
          <w:rtl/>
        </w:rPr>
      </w:pPr>
    </w:p>
    <w:p w:rsidR="00BA4B9B" w:rsidRPr="00F34861" w:rsidRDefault="00BA4B9B" w:rsidP="00F41672">
      <w:pPr>
        <w:pStyle w:val="a3"/>
        <w:tabs>
          <w:tab w:val="left" w:pos="1171"/>
        </w:tabs>
        <w:spacing w:after="0"/>
        <w:ind w:left="360"/>
        <w:jc w:val="both"/>
        <w:rPr>
          <w:rFonts w:ascii="Simplified Arabic" w:hAnsi="Simplified Arabic" w:cs="Monotype Koufi"/>
          <w:color w:val="000000" w:themeColor="text1"/>
          <w:sz w:val="30"/>
          <w:szCs w:val="30"/>
          <w:rtl/>
        </w:rPr>
      </w:pPr>
      <w:r w:rsidRPr="00F34861">
        <w:rPr>
          <w:rFonts w:ascii="Simplified Arabic" w:hAnsi="Simplified Arabic" w:cs="Monotype Koufi" w:hint="cs"/>
          <w:b/>
          <w:bCs/>
          <w:sz w:val="30"/>
          <w:szCs w:val="30"/>
          <w:rtl/>
        </w:rPr>
        <w:t xml:space="preserve"> الخاتم</w:t>
      </w:r>
      <w:r w:rsidR="008D1F04" w:rsidRPr="00F34861">
        <w:rPr>
          <w:rFonts w:ascii="Simplified Arabic" w:hAnsi="Simplified Arabic" w:cs="Monotype Koufi" w:hint="cs"/>
          <w:b/>
          <w:bCs/>
          <w:sz w:val="30"/>
          <w:szCs w:val="30"/>
          <w:rtl/>
        </w:rPr>
        <w:t>ــــــــــــ</w:t>
      </w:r>
      <w:r w:rsidRPr="00F34861">
        <w:rPr>
          <w:rFonts w:ascii="Simplified Arabic" w:hAnsi="Simplified Arabic" w:cs="Monotype Koufi" w:hint="cs"/>
          <w:b/>
          <w:bCs/>
          <w:sz w:val="30"/>
          <w:szCs w:val="30"/>
          <w:rtl/>
        </w:rPr>
        <w:t>ة</w:t>
      </w:r>
      <w:r w:rsidR="008D1F04" w:rsidRPr="00F34861">
        <w:rPr>
          <w:rFonts w:ascii="Simplified Arabic" w:hAnsi="Simplified Arabic" w:cs="Monotype Koufi" w:hint="cs"/>
          <w:color w:val="000000" w:themeColor="text1"/>
          <w:sz w:val="30"/>
          <w:szCs w:val="30"/>
          <w:rtl/>
        </w:rPr>
        <w:t xml:space="preserve"> :</w:t>
      </w:r>
    </w:p>
    <w:p w:rsidR="00BA4B9B" w:rsidRPr="005929D5" w:rsidRDefault="00563D11" w:rsidP="00F41672">
      <w:pPr>
        <w:pStyle w:val="a3"/>
        <w:tabs>
          <w:tab w:val="left" w:pos="1171"/>
        </w:tabs>
        <w:spacing w:after="0"/>
        <w:ind w:left="360"/>
        <w:jc w:val="both"/>
        <w:rPr>
          <w:rFonts w:ascii="Simplified Arabic" w:hAnsi="Simplified Arabic" w:cs="Simplified Arabic"/>
          <w:color w:val="000000" w:themeColor="text1"/>
          <w:sz w:val="28"/>
          <w:szCs w:val="28"/>
          <w:rtl/>
        </w:rPr>
      </w:pPr>
      <w:r>
        <w:rPr>
          <w:rFonts w:ascii="Simplified Arabic" w:hAnsi="Simplified Arabic" w:cs="Simplified Arabic" w:hint="cs"/>
          <w:color w:val="000000" w:themeColor="text1"/>
          <w:sz w:val="28"/>
          <w:szCs w:val="28"/>
          <w:rtl/>
        </w:rPr>
        <w:tab/>
      </w:r>
      <w:r w:rsidR="00BA4B9B">
        <w:rPr>
          <w:rFonts w:ascii="Simplified Arabic" w:hAnsi="Simplified Arabic" w:cs="Simplified Arabic" w:hint="cs"/>
          <w:color w:val="000000" w:themeColor="text1"/>
          <w:sz w:val="28"/>
          <w:szCs w:val="28"/>
          <w:rtl/>
        </w:rPr>
        <w:t xml:space="preserve">مما لا شك فيه أن </w:t>
      </w:r>
      <w:r w:rsidR="00BA4B9B" w:rsidRPr="00255E78">
        <w:rPr>
          <w:rFonts w:ascii="Simplified Arabic" w:hAnsi="Simplified Arabic" w:cs="Simplified Arabic" w:hint="cs"/>
          <w:color w:val="000000" w:themeColor="text1"/>
          <w:sz w:val="28"/>
          <w:szCs w:val="28"/>
          <w:rtl/>
        </w:rPr>
        <w:t xml:space="preserve">وثيقة </w:t>
      </w:r>
      <w:proofErr w:type="spellStart"/>
      <w:r w:rsidR="00BA4B9B" w:rsidRPr="00255E78">
        <w:rPr>
          <w:rFonts w:ascii="Simplified Arabic" w:hAnsi="Simplified Arabic" w:cs="Simplified Arabic" w:hint="cs"/>
          <w:color w:val="000000" w:themeColor="text1"/>
          <w:sz w:val="28"/>
          <w:szCs w:val="28"/>
          <w:rtl/>
        </w:rPr>
        <w:t>كايروس</w:t>
      </w:r>
      <w:proofErr w:type="spellEnd"/>
      <w:r w:rsidR="00BA4B9B" w:rsidRPr="00255E78">
        <w:rPr>
          <w:rFonts w:ascii="Simplified Arabic" w:hAnsi="Simplified Arabic" w:cs="Simplified Arabic" w:hint="cs"/>
          <w:color w:val="000000" w:themeColor="text1"/>
          <w:sz w:val="28"/>
          <w:szCs w:val="28"/>
          <w:rtl/>
        </w:rPr>
        <w:t xml:space="preserve"> فلسطين مبادرة رائدة ونوعية وبروح وطنية وبنكهة افريقية تحتاج إلى تبني وط</w:t>
      </w:r>
      <w:r w:rsidR="003474FA">
        <w:rPr>
          <w:rFonts w:ascii="Simplified Arabic" w:hAnsi="Simplified Arabic" w:cs="Simplified Arabic" w:hint="cs"/>
          <w:color w:val="000000" w:themeColor="text1"/>
          <w:sz w:val="28"/>
          <w:szCs w:val="28"/>
          <w:rtl/>
        </w:rPr>
        <w:t>ني عريض</w:t>
      </w:r>
      <w:r w:rsidR="00BA4B9B">
        <w:rPr>
          <w:rFonts w:ascii="Simplified Arabic" w:hAnsi="Simplified Arabic" w:cs="Simplified Arabic" w:hint="cs"/>
          <w:color w:val="000000" w:themeColor="text1"/>
          <w:sz w:val="28"/>
          <w:szCs w:val="28"/>
          <w:rtl/>
        </w:rPr>
        <w:t xml:space="preserve"> لتحقيق أهدافها المرجوة، كما أن هذه الوثيقة وفلسفتها - في تقديري - نقطة تحول مفصلية في تاريخ المسيرة الوطنية المسيحية في فلسطين وخط فاصل بين مرحلة تقوقع </w:t>
      </w:r>
      <w:proofErr w:type="spellStart"/>
      <w:r w:rsidR="00BA4B9B">
        <w:rPr>
          <w:rFonts w:ascii="Simplified Arabic" w:hAnsi="Simplified Arabic" w:cs="Simplified Arabic" w:hint="cs"/>
          <w:color w:val="000000" w:themeColor="text1"/>
          <w:sz w:val="28"/>
          <w:szCs w:val="28"/>
          <w:rtl/>
        </w:rPr>
        <w:t>وإنطواء</w:t>
      </w:r>
      <w:proofErr w:type="spellEnd"/>
      <w:r w:rsidR="00BA4B9B">
        <w:rPr>
          <w:rFonts w:ascii="Simplified Arabic" w:hAnsi="Simplified Arabic" w:cs="Simplified Arabic" w:hint="cs"/>
          <w:color w:val="000000" w:themeColor="text1"/>
          <w:sz w:val="28"/>
          <w:szCs w:val="28"/>
          <w:rtl/>
        </w:rPr>
        <w:t xml:space="preserve"> وتردد سابقة ومرحلة انخراط كامل للفلسطينيين المسيحيين وترسيخ لانتماء وطني تاريخي في مسيرة شعبهم وبلادهم وقضيتهم وبشراكة كاملة مع مواطنيهم وإخوانهم المسلمين.</w:t>
      </w:r>
    </w:p>
    <w:p w:rsidR="00BA4B9B" w:rsidRDefault="00BA4B9B" w:rsidP="00F41672">
      <w:pPr>
        <w:pStyle w:val="a3"/>
        <w:tabs>
          <w:tab w:val="left" w:pos="1171"/>
        </w:tabs>
        <w:spacing w:after="0"/>
        <w:ind w:left="360"/>
        <w:jc w:val="both"/>
        <w:rPr>
          <w:rFonts w:ascii="Simplified Arabic" w:hAnsi="Simplified Arabic" w:cs="Simplified Arabic"/>
          <w:color w:val="000000" w:themeColor="text1"/>
          <w:sz w:val="28"/>
          <w:szCs w:val="28"/>
          <w:rtl/>
        </w:rPr>
      </w:pPr>
      <w:r>
        <w:rPr>
          <w:rFonts w:ascii="Simplified Arabic" w:hAnsi="Simplified Arabic" w:cs="Simplified Arabic" w:hint="cs"/>
          <w:color w:val="000000" w:themeColor="text1"/>
          <w:sz w:val="28"/>
          <w:szCs w:val="28"/>
          <w:rtl/>
        </w:rPr>
        <w:lastRenderedPageBreak/>
        <w:t xml:space="preserve"> </w:t>
      </w:r>
      <w:r w:rsidR="00563D11">
        <w:rPr>
          <w:rFonts w:ascii="Simplified Arabic" w:hAnsi="Simplified Arabic" w:cs="Simplified Arabic" w:hint="cs"/>
          <w:color w:val="000000" w:themeColor="text1"/>
          <w:sz w:val="28"/>
          <w:szCs w:val="28"/>
          <w:rtl/>
        </w:rPr>
        <w:tab/>
      </w:r>
      <w:r>
        <w:rPr>
          <w:rFonts w:ascii="Simplified Arabic" w:hAnsi="Simplified Arabic" w:cs="Simplified Arabic" w:hint="cs"/>
          <w:color w:val="000000" w:themeColor="text1"/>
          <w:sz w:val="28"/>
          <w:szCs w:val="28"/>
          <w:rtl/>
        </w:rPr>
        <w:t xml:space="preserve"> إن المطلوب اليوم بوضوح تعزيز الوطنية المسيحية في فلسطين وإبراز البعد المسيحي لفلسطين كجزء لا يتجزأ من الهوية الفلسطينية حيث فلسطين منبع الدين المسيحي ومحج المسيحيين في شتى أرجاء العالم من خلال حشد المجتمع المسيحي في مسيرة النضال والبناء الوطني وتطويره أدائه</w:t>
      </w:r>
      <w:r w:rsidR="00177CD5">
        <w:rPr>
          <w:rFonts w:ascii="Simplified Arabic" w:hAnsi="Simplified Arabic" w:cs="Simplified Arabic" w:hint="cs"/>
          <w:color w:val="000000" w:themeColor="text1"/>
          <w:sz w:val="28"/>
          <w:szCs w:val="28"/>
          <w:rtl/>
        </w:rPr>
        <w:t>.</w:t>
      </w:r>
    </w:p>
    <w:p w:rsidR="00563D11" w:rsidRPr="00563D11" w:rsidRDefault="00563D11" w:rsidP="00F41672">
      <w:pPr>
        <w:pStyle w:val="a3"/>
        <w:tabs>
          <w:tab w:val="left" w:pos="1171"/>
        </w:tabs>
        <w:spacing w:after="0"/>
        <w:ind w:left="360"/>
        <w:jc w:val="both"/>
        <w:rPr>
          <w:rFonts w:ascii="Simplified Arabic" w:hAnsi="Simplified Arabic" w:cs="Simplified Arabic"/>
          <w:color w:val="000000" w:themeColor="text1"/>
          <w:sz w:val="10"/>
          <w:szCs w:val="10"/>
          <w:rtl/>
        </w:rPr>
      </w:pPr>
    </w:p>
    <w:p w:rsidR="00BA4B9B" w:rsidRPr="005929D5" w:rsidRDefault="00563D11" w:rsidP="00FA6386">
      <w:pPr>
        <w:tabs>
          <w:tab w:val="left" w:pos="1171"/>
        </w:tabs>
        <w:spacing w:after="0"/>
        <w:ind w:left="360"/>
        <w:jc w:val="both"/>
        <w:rPr>
          <w:rFonts w:ascii="Simplified Arabic" w:hAnsi="Simplified Arabic" w:cs="Simplified Arabic"/>
          <w:color w:val="000000" w:themeColor="text1"/>
          <w:sz w:val="28"/>
          <w:szCs w:val="28"/>
        </w:rPr>
      </w:pPr>
      <w:r>
        <w:rPr>
          <w:rFonts w:ascii="Simplified Arabic" w:hAnsi="Simplified Arabic" w:cs="Simplified Arabic" w:hint="cs"/>
          <w:b/>
          <w:bCs/>
          <w:color w:val="000000" w:themeColor="text1"/>
          <w:sz w:val="28"/>
          <w:szCs w:val="28"/>
          <w:rtl/>
        </w:rPr>
        <w:t xml:space="preserve">     </w:t>
      </w:r>
      <w:r w:rsidR="00BA4B9B" w:rsidRPr="005929D5">
        <w:rPr>
          <w:rFonts w:ascii="Simplified Arabic" w:hAnsi="Simplified Arabic" w:cs="Simplified Arabic" w:hint="cs"/>
          <w:b/>
          <w:bCs/>
          <w:color w:val="000000" w:themeColor="text1"/>
          <w:sz w:val="28"/>
          <w:szCs w:val="28"/>
          <w:rtl/>
        </w:rPr>
        <w:t>أخــــــــــيراً</w:t>
      </w:r>
      <w:r w:rsidR="00BA4B9B">
        <w:rPr>
          <w:rFonts w:ascii="Simplified Arabic" w:hAnsi="Simplified Arabic" w:cs="Simplified Arabic" w:hint="cs"/>
          <w:color w:val="000000" w:themeColor="text1"/>
          <w:sz w:val="28"/>
          <w:szCs w:val="28"/>
          <w:rtl/>
        </w:rPr>
        <w:t xml:space="preserve"> ... </w:t>
      </w:r>
      <w:proofErr w:type="spellStart"/>
      <w:r w:rsidR="00BA4B9B" w:rsidRPr="005929D5">
        <w:rPr>
          <w:rFonts w:ascii="Simplified Arabic" w:hAnsi="Simplified Arabic" w:cs="Simplified Arabic" w:hint="cs"/>
          <w:color w:val="000000" w:themeColor="text1"/>
          <w:sz w:val="28"/>
          <w:szCs w:val="28"/>
          <w:rtl/>
        </w:rPr>
        <w:t>كايروس</w:t>
      </w:r>
      <w:proofErr w:type="spellEnd"/>
      <w:r w:rsidR="00BA4B9B" w:rsidRPr="005929D5">
        <w:rPr>
          <w:rFonts w:ascii="Simplified Arabic" w:hAnsi="Simplified Arabic" w:cs="Simplified Arabic" w:hint="cs"/>
          <w:color w:val="000000" w:themeColor="text1"/>
          <w:sz w:val="28"/>
          <w:szCs w:val="28"/>
          <w:rtl/>
        </w:rPr>
        <w:t xml:space="preserve"> الجنوب افريقية نجحت وحققت أهدافها بامتياز ونجاح منقطع النظير فيما </w:t>
      </w:r>
      <w:proofErr w:type="spellStart"/>
      <w:r w:rsidR="00BA4B9B" w:rsidRPr="005929D5">
        <w:rPr>
          <w:rFonts w:ascii="Simplified Arabic" w:hAnsi="Simplified Arabic" w:cs="Simplified Arabic" w:hint="cs"/>
          <w:color w:val="000000" w:themeColor="text1"/>
          <w:sz w:val="28"/>
          <w:szCs w:val="28"/>
          <w:rtl/>
        </w:rPr>
        <w:t>كايروس</w:t>
      </w:r>
      <w:proofErr w:type="spellEnd"/>
      <w:r w:rsidR="00BA4B9B" w:rsidRPr="005929D5">
        <w:rPr>
          <w:rFonts w:ascii="Simplified Arabic" w:hAnsi="Simplified Arabic" w:cs="Simplified Arabic" w:hint="cs"/>
          <w:color w:val="000000" w:themeColor="text1"/>
          <w:sz w:val="28"/>
          <w:szCs w:val="28"/>
          <w:rtl/>
        </w:rPr>
        <w:t xml:space="preserve"> </w:t>
      </w:r>
      <w:r w:rsidR="00BA4B9B">
        <w:rPr>
          <w:rFonts w:ascii="Simplified Arabic" w:hAnsi="Simplified Arabic" w:cs="Simplified Arabic" w:hint="cs"/>
          <w:color w:val="000000" w:themeColor="text1"/>
          <w:sz w:val="28"/>
          <w:szCs w:val="28"/>
          <w:rtl/>
        </w:rPr>
        <w:t>ال</w:t>
      </w:r>
      <w:r w:rsidR="00BA4B9B" w:rsidRPr="005929D5">
        <w:rPr>
          <w:rFonts w:ascii="Simplified Arabic" w:hAnsi="Simplified Arabic" w:cs="Simplified Arabic" w:hint="cs"/>
          <w:color w:val="000000" w:themeColor="text1"/>
          <w:sz w:val="28"/>
          <w:szCs w:val="28"/>
          <w:rtl/>
        </w:rPr>
        <w:t>فلسطين</w:t>
      </w:r>
      <w:r w:rsidR="00BA4B9B">
        <w:rPr>
          <w:rFonts w:ascii="Simplified Arabic" w:hAnsi="Simplified Arabic" w:cs="Simplified Arabic" w:hint="cs"/>
          <w:color w:val="000000" w:themeColor="text1"/>
          <w:sz w:val="28"/>
          <w:szCs w:val="28"/>
          <w:rtl/>
        </w:rPr>
        <w:t>ية</w:t>
      </w:r>
      <w:r w:rsidR="00BA4B9B" w:rsidRPr="005929D5">
        <w:rPr>
          <w:rFonts w:ascii="Simplified Arabic" w:hAnsi="Simplified Arabic" w:cs="Simplified Arabic" w:hint="cs"/>
          <w:color w:val="000000" w:themeColor="text1"/>
          <w:sz w:val="28"/>
          <w:szCs w:val="28"/>
          <w:rtl/>
        </w:rPr>
        <w:t xml:space="preserve"> أمامها الكثير للعمل، عملنا نحن جميعا مسيحيين </w:t>
      </w:r>
      <w:r w:rsidR="00177CD5">
        <w:rPr>
          <w:rFonts w:ascii="Simplified Arabic" w:hAnsi="Simplified Arabic" w:cs="Simplified Arabic" w:hint="cs"/>
          <w:color w:val="000000" w:themeColor="text1"/>
          <w:sz w:val="28"/>
          <w:szCs w:val="28"/>
          <w:rtl/>
        </w:rPr>
        <w:t xml:space="preserve">و </w:t>
      </w:r>
      <w:r w:rsidR="00177CD5" w:rsidRPr="005929D5">
        <w:rPr>
          <w:rFonts w:ascii="Simplified Arabic" w:hAnsi="Simplified Arabic" w:cs="Simplified Arabic" w:hint="cs"/>
          <w:color w:val="000000" w:themeColor="text1"/>
          <w:sz w:val="28"/>
          <w:szCs w:val="28"/>
          <w:rtl/>
        </w:rPr>
        <w:t xml:space="preserve">مسلمين </w:t>
      </w:r>
      <w:r w:rsidR="00BA4B9B" w:rsidRPr="005929D5">
        <w:rPr>
          <w:rFonts w:ascii="Simplified Arabic" w:hAnsi="Simplified Arabic" w:cs="Simplified Arabic" w:hint="cs"/>
          <w:color w:val="000000" w:themeColor="text1"/>
          <w:sz w:val="28"/>
          <w:szCs w:val="28"/>
          <w:rtl/>
        </w:rPr>
        <w:t>ومعنا أمتنا والعالم الحر</w:t>
      </w:r>
      <w:r w:rsidR="00BA4B9B">
        <w:rPr>
          <w:rFonts w:ascii="Simplified Arabic" w:hAnsi="Simplified Arabic" w:cs="Simplified Arabic" w:hint="cs"/>
          <w:color w:val="000000" w:themeColor="text1"/>
          <w:sz w:val="28"/>
          <w:szCs w:val="28"/>
          <w:rtl/>
        </w:rPr>
        <w:t xml:space="preserve">، وحتماً </w:t>
      </w:r>
      <w:r w:rsidR="00BA4B9B" w:rsidRPr="005929D5">
        <w:rPr>
          <w:rFonts w:ascii="Simplified Arabic" w:hAnsi="Simplified Arabic" w:cs="Simplified Arabic" w:hint="cs"/>
          <w:color w:val="000000" w:themeColor="text1"/>
          <w:sz w:val="28"/>
          <w:szCs w:val="28"/>
          <w:rtl/>
        </w:rPr>
        <w:t>على موعد مع النصر والحرية فكما هُزم الفصل العنصري في جنوب افريقيا سيهزم</w:t>
      </w:r>
      <w:r>
        <w:rPr>
          <w:rFonts w:ascii="Simplified Arabic" w:hAnsi="Simplified Arabic" w:cs="Simplified Arabic" w:hint="cs"/>
          <w:color w:val="000000" w:themeColor="text1"/>
          <w:sz w:val="28"/>
          <w:szCs w:val="28"/>
          <w:rtl/>
        </w:rPr>
        <w:t xml:space="preserve"> هذا الاحتلال العنصري في فلسطين </w:t>
      </w:r>
      <w:r w:rsidR="00BA4B9B" w:rsidRPr="005929D5">
        <w:rPr>
          <w:rFonts w:ascii="Simplified Arabic" w:hAnsi="Simplified Arabic" w:cs="Simplified Arabic" w:hint="cs"/>
          <w:color w:val="000000" w:themeColor="text1"/>
          <w:sz w:val="28"/>
          <w:szCs w:val="28"/>
          <w:rtl/>
        </w:rPr>
        <w:t>وان لغداً لناظره قريب.</w:t>
      </w:r>
    </w:p>
    <w:bookmarkEnd w:id="0"/>
    <w:p w:rsidR="00BA4B9B" w:rsidRPr="0068688D" w:rsidRDefault="00BA4B9B" w:rsidP="00F41672">
      <w:pPr>
        <w:pStyle w:val="a3"/>
        <w:tabs>
          <w:tab w:val="left" w:pos="1171"/>
        </w:tabs>
        <w:spacing w:after="0"/>
        <w:ind w:left="360"/>
        <w:jc w:val="both"/>
        <w:rPr>
          <w:rFonts w:ascii="Simplified Arabic" w:hAnsi="Simplified Arabic" w:cs="Simplified Arabic"/>
          <w:color w:val="000000" w:themeColor="text1"/>
          <w:sz w:val="28"/>
          <w:szCs w:val="28"/>
          <w:rtl/>
        </w:rPr>
      </w:pPr>
    </w:p>
    <w:p w:rsidR="00C81D9D" w:rsidRPr="0056460F" w:rsidRDefault="00C81D9D" w:rsidP="00F41672">
      <w:pPr>
        <w:tabs>
          <w:tab w:val="left" w:pos="1171"/>
        </w:tabs>
        <w:spacing w:after="0"/>
        <w:jc w:val="both"/>
        <w:rPr>
          <w:rFonts w:ascii="Simplified Arabic" w:hAnsi="Simplified Arabic" w:cs="Simplified Arabic"/>
          <w:color w:val="000000" w:themeColor="text1"/>
          <w:sz w:val="28"/>
          <w:szCs w:val="28"/>
        </w:rPr>
      </w:pPr>
    </w:p>
    <w:p w:rsidR="007E5656" w:rsidRDefault="007E5656" w:rsidP="00F41672">
      <w:pPr>
        <w:tabs>
          <w:tab w:val="left" w:pos="1171"/>
        </w:tabs>
        <w:spacing w:after="0"/>
        <w:jc w:val="center"/>
        <w:rPr>
          <w:rFonts w:ascii="Simplified Arabic" w:hAnsi="Simplified Arabic" w:cs="Simplified Arabic"/>
          <w:b/>
          <w:bCs/>
          <w:color w:val="000000" w:themeColor="text1"/>
          <w:sz w:val="28"/>
          <w:szCs w:val="28"/>
          <w:rtl/>
        </w:rPr>
      </w:pPr>
      <w:r w:rsidRPr="007E5656">
        <w:rPr>
          <w:rFonts w:ascii="Simplified Arabic" w:hAnsi="Simplified Arabic" w:cs="Simplified Arabic" w:hint="cs"/>
          <w:b/>
          <w:bCs/>
          <w:color w:val="000000" w:themeColor="text1"/>
          <w:sz w:val="28"/>
          <w:szCs w:val="28"/>
          <w:rtl/>
        </w:rPr>
        <w:t>// انتهــــــــــــــــى //</w:t>
      </w:r>
    </w:p>
    <w:p w:rsidR="00046D63" w:rsidRDefault="00046D63" w:rsidP="00F41672">
      <w:pPr>
        <w:tabs>
          <w:tab w:val="left" w:pos="1171"/>
        </w:tabs>
        <w:spacing w:after="0"/>
        <w:jc w:val="center"/>
        <w:rPr>
          <w:rFonts w:ascii="Simplified Arabic" w:hAnsi="Simplified Arabic" w:cs="Simplified Arabic"/>
          <w:b/>
          <w:bCs/>
          <w:color w:val="000000" w:themeColor="text1"/>
          <w:sz w:val="28"/>
          <w:szCs w:val="28"/>
          <w:rtl/>
        </w:rPr>
      </w:pPr>
    </w:p>
    <w:p w:rsidR="00046D63" w:rsidRPr="00046D63" w:rsidRDefault="00046D63" w:rsidP="00046D63">
      <w:pPr>
        <w:tabs>
          <w:tab w:val="left" w:pos="1171"/>
        </w:tabs>
        <w:spacing w:after="0"/>
        <w:rPr>
          <w:rFonts w:ascii="Simplified Arabic" w:hAnsi="Simplified Arabic" w:cs="Simplified Arabic"/>
          <w:color w:val="000000" w:themeColor="text1"/>
          <w:sz w:val="28"/>
          <w:szCs w:val="28"/>
          <w:rtl/>
        </w:rPr>
      </w:pPr>
      <w:r w:rsidRPr="00046D63">
        <w:rPr>
          <w:rFonts w:ascii="Simplified Arabic" w:hAnsi="Simplified Arabic" w:cs="Simplified Arabic" w:hint="cs"/>
          <w:color w:val="000000" w:themeColor="text1"/>
          <w:sz w:val="28"/>
          <w:szCs w:val="28"/>
          <w:rtl/>
        </w:rPr>
        <w:t>و حرر في : 31/3/2016م</w:t>
      </w:r>
    </w:p>
    <w:p w:rsidR="00AC4A93" w:rsidRDefault="00AC4A93" w:rsidP="00F41672">
      <w:pPr>
        <w:tabs>
          <w:tab w:val="left" w:pos="1171"/>
        </w:tabs>
        <w:spacing w:after="0"/>
        <w:jc w:val="center"/>
        <w:rPr>
          <w:rFonts w:ascii="Simplified Arabic" w:hAnsi="Simplified Arabic" w:cs="Simplified Arabic"/>
          <w:b/>
          <w:bCs/>
          <w:color w:val="000000" w:themeColor="text1"/>
          <w:sz w:val="28"/>
          <w:szCs w:val="28"/>
          <w:rtl/>
        </w:rPr>
      </w:pPr>
    </w:p>
    <w:p w:rsidR="00AC4A93" w:rsidRDefault="0007785F" w:rsidP="00A62E4B">
      <w:pPr>
        <w:tabs>
          <w:tab w:val="left" w:pos="1171"/>
        </w:tabs>
        <w:spacing w:after="0"/>
        <w:jc w:val="right"/>
        <w:rPr>
          <w:rFonts w:ascii="Simplified Arabic" w:hAnsi="Simplified Arabic" w:cs="Simplified Arabic"/>
          <w:b/>
          <w:bCs/>
          <w:color w:val="000000" w:themeColor="text1"/>
          <w:sz w:val="28"/>
          <w:szCs w:val="28"/>
          <w:rtl/>
        </w:rPr>
      </w:pPr>
      <w:r>
        <w:rPr>
          <w:rFonts w:ascii="Simplified Arabic" w:hAnsi="Simplified Arabic" w:cs="Simplified Arabic"/>
          <w:b/>
          <w:bCs/>
          <w:noProof/>
          <w:color w:val="000000" w:themeColor="text1"/>
          <w:sz w:val="28"/>
          <w:szCs w:val="28"/>
        </w:rPr>
        <w:drawing>
          <wp:inline distT="0" distB="0" distL="0" distR="0">
            <wp:extent cx="2361537" cy="2011680"/>
            <wp:effectExtent l="0" t="0" r="1270" b="762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61537" cy="2011680"/>
                    </a:xfrm>
                    <a:prstGeom prst="rect">
                      <a:avLst/>
                    </a:prstGeom>
                    <a:noFill/>
                    <a:ln>
                      <a:noFill/>
                    </a:ln>
                  </pic:spPr>
                </pic:pic>
              </a:graphicData>
            </a:graphic>
          </wp:inline>
        </w:drawing>
      </w:r>
    </w:p>
    <w:p w:rsidR="005929D5" w:rsidRDefault="005929D5" w:rsidP="00F41672">
      <w:pPr>
        <w:tabs>
          <w:tab w:val="left" w:pos="1171"/>
        </w:tabs>
        <w:spacing w:after="0"/>
        <w:jc w:val="both"/>
        <w:rPr>
          <w:rFonts w:ascii="Simplified Arabic" w:hAnsi="Simplified Arabic" w:cs="Simplified Arabic"/>
          <w:b/>
          <w:bCs/>
          <w:color w:val="000000" w:themeColor="text1"/>
          <w:sz w:val="28"/>
          <w:szCs w:val="28"/>
          <w:rtl/>
        </w:rPr>
      </w:pPr>
    </w:p>
    <w:p w:rsidR="005929D5" w:rsidRPr="004734F3" w:rsidRDefault="004734F3" w:rsidP="004734F3">
      <w:pPr>
        <w:tabs>
          <w:tab w:val="left" w:pos="1171"/>
        </w:tabs>
        <w:spacing w:after="0"/>
        <w:jc w:val="right"/>
        <w:rPr>
          <w:rFonts w:ascii="Simplified Arabic" w:hAnsi="Simplified Arabic" w:cs="Simplified Arabic"/>
          <w:b/>
          <w:bCs/>
          <w:color w:val="000000" w:themeColor="text1"/>
          <w:sz w:val="30"/>
          <w:szCs w:val="30"/>
          <w:lang w:bidi="ar-EG"/>
        </w:rPr>
      </w:pPr>
      <w:r w:rsidRPr="004734F3">
        <w:rPr>
          <w:rFonts w:ascii="Simplified Arabic" w:hAnsi="Simplified Arabic" w:cs="Simplified Arabic"/>
          <w:b/>
          <w:bCs/>
          <w:color w:val="000000" w:themeColor="text1"/>
          <w:sz w:val="30"/>
          <w:szCs w:val="30"/>
          <w:lang w:bidi="ar-EG"/>
        </w:rPr>
        <w:t>Alqistas.</w:t>
      </w:r>
      <w:r w:rsidR="00A62E4B">
        <w:rPr>
          <w:rFonts w:ascii="Simplified Arabic" w:hAnsi="Simplified Arabic" w:cs="Simplified Arabic"/>
          <w:b/>
          <w:bCs/>
          <w:color w:val="000000" w:themeColor="text1"/>
          <w:sz w:val="30"/>
          <w:szCs w:val="30"/>
          <w:lang w:bidi="ar-EG"/>
        </w:rPr>
        <w:t>pal@gmail.com</w:t>
      </w:r>
    </w:p>
    <w:p w:rsidR="0099745A" w:rsidRPr="005F68E2" w:rsidRDefault="0099745A" w:rsidP="005F68E2">
      <w:pPr>
        <w:spacing w:after="0"/>
        <w:jc w:val="both"/>
        <w:rPr>
          <w:rFonts w:ascii="Simplified Arabic" w:hAnsi="Simplified Arabic" w:cs="Simplified Arabic"/>
          <w:b/>
          <w:bCs/>
          <w:sz w:val="28"/>
          <w:szCs w:val="28"/>
          <w:rtl/>
        </w:rPr>
      </w:pPr>
    </w:p>
    <w:sectPr w:rsidR="0099745A" w:rsidRPr="005F68E2" w:rsidSect="00EF47C1">
      <w:footerReference w:type="default" r:id="rId13"/>
      <w:pgSz w:w="11906" w:h="16838"/>
      <w:pgMar w:top="567" w:right="851" w:bottom="567" w:left="851" w:header="227" w:footer="340" w:gutter="0"/>
      <w:pgNumType w:start="1" w:chapStyle="1"/>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0505" w:rsidRDefault="002C0505" w:rsidP="00022761">
      <w:pPr>
        <w:spacing w:after="0" w:line="240" w:lineRule="auto"/>
      </w:pPr>
      <w:r>
        <w:separator/>
      </w:r>
    </w:p>
  </w:endnote>
  <w:endnote w:type="continuationSeparator" w:id="0">
    <w:p w:rsidR="002C0505" w:rsidRDefault="002C0505" w:rsidP="000227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Monotype Koufi">
    <w:panose1 w:val="00000000000000000000"/>
    <w:charset w:val="B2"/>
    <w:family w:val="auto"/>
    <w:pitch w:val="variable"/>
    <w:sig w:usb0="02942001" w:usb1="03D40006" w:usb2="02620000" w:usb3="00000000" w:csb0="00000040"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Microsoft Sans Serif">
    <w:panose1 w:val="020B0604020202020204"/>
    <w:charset w:val="00"/>
    <w:family w:val="swiss"/>
    <w:pitch w:val="variable"/>
    <w:sig w:usb0="E1002AFF" w:usb1="C0000002" w:usb2="00000008" w:usb3="00000000" w:csb0="000101FF" w:csb1="00000000"/>
  </w:font>
  <w:font w:name="PT Bold Mirror">
    <w:panose1 w:val="02010400000000000000"/>
    <w:charset w:val="B2"/>
    <w:family w:val="auto"/>
    <w:pitch w:val="variable"/>
    <w:sig w:usb0="00002001" w:usb1="80000000" w:usb2="00000008" w:usb3="00000000" w:csb0="00000040" w:csb1="00000000"/>
  </w:font>
  <w:font w:name="Kouf">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307814770"/>
      <w:docPartObj>
        <w:docPartGallery w:val="Page Numbers (Bottom of Page)"/>
        <w:docPartUnique/>
      </w:docPartObj>
    </w:sdtPr>
    <w:sdtEndPr/>
    <w:sdtContent>
      <w:sdt>
        <w:sdtPr>
          <w:rPr>
            <w:rtl/>
          </w:rPr>
          <w:id w:val="-1669238322"/>
          <w:docPartObj>
            <w:docPartGallery w:val="Page Numbers (Top of Page)"/>
            <w:docPartUnique/>
          </w:docPartObj>
        </w:sdtPr>
        <w:sdtEndPr/>
        <w:sdtContent>
          <w:p w:rsidR="00CE7C24" w:rsidRDefault="00CE7C24">
            <w:pPr>
              <w:pStyle w:val="a7"/>
              <w:jc w:val="center"/>
            </w:pPr>
            <w:r>
              <w:rPr>
                <w:rtl/>
                <w:lang w:val="ar-SA"/>
              </w:rPr>
              <w:t xml:space="preserve">الصفحة </w:t>
            </w:r>
            <w:r>
              <w:rPr>
                <w:b/>
                <w:bCs/>
                <w:sz w:val="24"/>
                <w:szCs w:val="24"/>
              </w:rPr>
              <w:fldChar w:fldCharType="begin"/>
            </w:r>
            <w:r>
              <w:rPr>
                <w:b/>
                <w:bCs/>
              </w:rPr>
              <w:instrText>PAGE</w:instrText>
            </w:r>
            <w:r>
              <w:rPr>
                <w:b/>
                <w:bCs/>
                <w:sz w:val="24"/>
                <w:szCs w:val="24"/>
              </w:rPr>
              <w:fldChar w:fldCharType="separate"/>
            </w:r>
            <w:r w:rsidR="006629A8">
              <w:rPr>
                <w:b/>
                <w:bCs/>
                <w:noProof/>
                <w:sz w:val="24"/>
                <w:szCs w:val="24"/>
                <w:rtl/>
              </w:rPr>
              <w:t>2</w:t>
            </w:r>
            <w:r>
              <w:rPr>
                <w:b/>
                <w:bCs/>
                <w:sz w:val="24"/>
                <w:szCs w:val="24"/>
              </w:rPr>
              <w:fldChar w:fldCharType="end"/>
            </w:r>
            <w:r>
              <w:rPr>
                <w:rtl/>
                <w:lang w:val="ar-SA"/>
              </w:rPr>
              <w:t xml:space="preserve"> من </w:t>
            </w:r>
            <w:r>
              <w:rPr>
                <w:b/>
                <w:bCs/>
                <w:sz w:val="24"/>
                <w:szCs w:val="24"/>
              </w:rPr>
              <w:fldChar w:fldCharType="begin"/>
            </w:r>
            <w:r>
              <w:rPr>
                <w:b/>
                <w:bCs/>
              </w:rPr>
              <w:instrText>NUMPAGES</w:instrText>
            </w:r>
            <w:r>
              <w:rPr>
                <w:b/>
                <w:bCs/>
                <w:sz w:val="24"/>
                <w:szCs w:val="24"/>
              </w:rPr>
              <w:fldChar w:fldCharType="separate"/>
            </w:r>
            <w:r w:rsidR="006629A8">
              <w:rPr>
                <w:b/>
                <w:bCs/>
                <w:noProof/>
                <w:sz w:val="24"/>
                <w:szCs w:val="24"/>
                <w:rtl/>
              </w:rPr>
              <w:t>18</w:t>
            </w:r>
            <w:r>
              <w:rPr>
                <w:b/>
                <w:bCs/>
                <w:sz w:val="24"/>
                <w:szCs w:val="24"/>
              </w:rPr>
              <w:fldChar w:fldCharType="end"/>
            </w:r>
          </w:p>
        </w:sdtContent>
      </w:sdt>
    </w:sdtContent>
  </w:sdt>
  <w:p w:rsidR="00CE7C24" w:rsidRDefault="00CE7C2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0505" w:rsidRDefault="002C0505" w:rsidP="00022761">
      <w:pPr>
        <w:spacing w:after="0" w:line="240" w:lineRule="auto"/>
      </w:pPr>
      <w:r>
        <w:separator/>
      </w:r>
    </w:p>
  </w:footnote>
  <w:footnote w:type="continuationSeparator" w:id="0">
    <w:p w:rsidR="002C0505" w:rsidRDefault="002C0505" w:rsidP="000227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56913"/>
    <w:multiLevelType w:val="multilevel"/>
    <w:tmpl w:val="04090021"/>
    <w:lvl w:ilvl="0">
      <w:start w:val="1"/>
      <w:numFmt w:val="arabicAlpha"/>
      <w:lvlText w:val="%1-"/>
      <w:lvlJc w:val="center"/>
      <w:pPr>
        <w:ind w:left="360" w:hanging="360"/>
      </w:pPr>
    </w:lvl>
    <w:lvl w:ilvl="1">
      <w:start w:val="1"/>
      <w:numFmt w:val="decimal"/>
      <w:lvlText w:val="%1-%2-"/>
      <w:lvlJc w:val="center"/>
      <w:pPr>
        <w:ind w:left="720" w:hanging="360"/>
      </w:pPr>
    </w:lvl>
    <w:lvl w:ilvl="2">
      <w:start w:val="1"/>
      <w:numFmt w:val="arabicAlpha"/>
      <w:lvlText w:val="%1-%2-%3-"/>
      <w:lvlJc w:val="center"/>
      <w:pPr>
        <w:ind w:left="1080" w:hanging="360"/>
      </w:pPr>
    </w:lvl>
    <w:lvl w:ilvl="3">
      <w:start w:val="1"/>
      <w:numFmt w:val="decimal"/>
      <w:lvlText w:val="%1-%2-%3-%4-"/>
      <w:lvlJc w:val="center"/>
      <w:pPr>
        <w:ind w:left="1440" w:hanging="360"/>
      </w:pPr>
    </w:lvl>
    <w:lvl w:ilvl="4">
      <w:start w:val="1"/>
      <w:numFmt w:val="arabicAlpha"/>
      <w:lvlText w:val="%1-%2-%3-%4-%5-"/>
      <w:lvlJc w:val="center"/>
      <w:pPr>
        <w:ind w:left="1800" w:hanging="360"/>
      </w:pPr>
    </w:lvl>
    <w:lvl w:ilvl="5">
      <w:start w:val="1"/>
      <w:numFmt w:val="decimal"/>
      <w:lvlText w:val="%1-%2-%3-%4-%5-%6-"/>
      <w:lvlJc w:val="center"/>
      <w:pPr>
        <w:ind w:left="2160" w:hanging="360"/>
      </w:pPr>
    </w:lvl>
    <w:lvl w:ilvl="6">
      <w:start w:val="1"/>
      <w:numFmt w:val="arabicAlpha"/>
      <w:lvlText w:val="%1-%2-%3-%4-%5-%6-%7-"/>
      <w:lvlJc w:val="center"/>
      <w:pPr>
        <w:ind w:left="2520" w:hanging="360"/>
      </w:pPr>
    </w:lvl>
    <w:lvl w:ilvl="7">
      <w:start w:val="1"/>
      <w:numFmt w:val="decimal"/>
      <w:lvlText w:val="%1-%2-%3-%4-%5-%6-%7-%8-"/>
      <w:lvlJc w:val="center"/>
      <w:pPr>
        <w:ind w:left="2880" w:hanging="360"/>
      </w:pPr>
    </w:lvl>
    <w:lvl w:ilvl="8">
      <w:start w:val="1"/>
      <w:numFmt w:val="arabicAlpha"/>
      <w:lvlText w:val="%1-%2-%3-%4-%5-%6-%7-%8-%9-"/>
      <w:lvlJc w:val="center"/>
      <w:pPr>
        <w:ind w:left="3240" w:hanging="360"/>
      </w:pPr>
    </w:lvl>
  </w:abstractNum>
  <w:abstractNum w:abstractNumId="1">
    <w:nsid w:val="1B2633DB"/>
    <w:multiLevelType w:val="hybridMultilevel"/>
    <w:tmpl w:val="DED2A0D0"/>
    <w:lvl w:ilvl="0" w:tplc="D1EAA434">
      <w:numFmt w:val="bullet"/>
      <w:lvlText w:val="-"/>
      <w:lvlJc w:val="left"/>
      <w:pPr>
        <w:ind w:left="720" w:hanging="360"/>
      </w:pPr>
      <w:rPr>
        <w:rFonts w:ascii="Simplified Arabic" w:eastAsiaTheme="minorHAnsi" w:hAnsi="Simplified Arabic" w:cs="Simplified Arabic"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89338C"/>
    <w:multiLevelType w:val="hybridMultilevel"/>
    <w:tmpl w:val="783AED40"/>
    <w:lvl w:ilvl="0" w:tplc="A4D029F2">
      <w:start w:val="28"/>
      <w:numFmt w:val="arabicAlpha"/>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F62F2F"/>
    <w:multiLevelType w:val="hybridMultilevel"/>
    <w:tmpl w:val="C786F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5E177A"/>
    <w:multiLevelType w:val="hybridMultilevel"/>
    <w:tmpl w:val="6F405CC0"/>
    <w:lvl w:ilvl="0" w:tplc="96BC3D56">
      <w:numFmt w:val="bullet"/>
      <w:lvlText w:val="-"/>
      <w:lvlJc w:val="left"/>
      <w:pPr>
        <w:ind w:left="720" w:hanging="360"/>
      </w:pPr>
      <w:rPr>
        <w:rFonts w:ascii="Simplified Arabic" w:eastAsiaTheme="minorHAnsi" w:hAnsi="Simplified Arabic" w:cs="Simplified Arabic"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82B5925"/>
    <w:multiLevelType w:val="hybridMultilevel"/>
    <w:tmpl w:val="4EBE318E"/>
    <w:lvl w:ilvl="0" w:tplc="05025E40">
      <w:start w:val="9"/>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6C4687D"/>
    <w:multiLevelType w:val="hybridMultilevel"/>
    <w:tmpl w:val="7AFEEAFE"/>
    <w:lvl w:ilvl="0" w:tplc="464A18DE">
      <w:numFmt w:val="bullet"/>
      <w:lvlText w:val="-"/>
      <w:lvlJc w:val="left"/>
      <w:pPr>
        <w:ind w:left="720" w:hanging="360"/>
      </w:pPr>
      <w:rPr>
        <w:rFonts w:ascii="Simplified Arabic" w:eastAsiaTheme="minorEastAsia"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84634E"/>
    <w:multiLevelType w:val="hybridMultilevel"/>
    <w:tmpl w:val="535C80F6"/>
    <w:lvl w:ilvl="0" w:tplc="C23E7BD0">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E82489A"/>
    <w:multiLevelType w:val="hybridMultilevel"/>
    <w:tmpl w:val="3C0CE2B4"/>
    <w:lvl w:ilvl="0" w:tplc="211A6012">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EBB4E0C"/>
    <w:multiLevelType w:val="hybridMultilevel"/>
    <w:tmpl w:val="55CE121C"/>
    <w:lvl w:ilvl="0" w:tplc="AE1E20A8">
      <w:numFmt w:val="bullet"/>
      <w:lvlText w:val="-"/>
      <w:lvlJc w:val="left"/>
      <w:pPr>
        <w:ind w:left="720" w:hanging="360"/>
      </w:pPr>
      <w:rPr>
        <w:rFonts w:ascii="Simplified Arabic" w:eastAsiaTheme="minorHAnsi" w:hAnsi="Simplified Arabic" w:cs="Simplified Arabic"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5BD1D18"/>
    <w:multiLevelType w:val="hybridMultilevel"/>
    <w:tmpl w:val="F41096BC"/>
    <w:lvl w:ilvl="0" w:tplc="5BBA63CC">
      <w:start w:val="5"/>
      <w:numFmt w:val="bullet"/>
      <w:lvlText w:val="-"/>
      <w:lvlJc w:val="left"/>
      <w:pPr>
        <w:ind w:left="720" w:hanging="360"/>
      </w:pPr>
      <w:rPr>
        <w:rFonts w:ascii="Simplified Arabic" w:eastAsiaTheme="minorHAnsi" w:hAnsi="Simplified Arabic" w:cs="Simplified Arabic"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9230530"/>
    <w:multiLevelType w:val="hybridMultilevel"/>
    <w:tmpl w:val="81B815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B525E38"/>
    <w:multiLevelType w:val="hybridMultilevel"/>
    <w:tmpl w:val="4C4ED30E"/>
    <w:lvl w:ilvl="0" w:tplc="6D9683A2">
      <w:numFmt w:val="bullet"/>
      <w:lvlText w:val="-"/>
      <w:lvlJc w:val="left"/>
      <w:pPr>
        <w:ind w:left="450" w:hanging="360"/>
      </w:pPr>
      <w:rPr>
        <w:rFonts w:ascii="Simplified Arabic" w:eastAsiaTheme="minorHAnsi" w:hAnsi="Simplified Arabic" w:cs="Simplified Arabic"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5"/>
  </w:num>
  <w:num w:numId="2">
    <w:abstractNumId w:val="11"/>
  </w:num>
  <w:num w:numId="3">
    <w:abstractNumId w:val="8"/>
  </w:num>
  <w:num w:numId="4">
    <w:abstractNumId w:val="0"/>
  </w:num>
  <w:num w:numId="5">
    <w:abstractNumId w:val="7"/>
  </w:num>
  <w:num w:numId="6">
    <w:abstractNumId w:val="6"/>
  </w:num>
  <w:num w:numId="7">
    <w:abstractNumId w:val="4"/>
  </w:num>
  <w:num w:numId="8">
    <w:abstractNumId w:val="12"/>
  </w:num>
  <w:num w:numId="9">
    <w:abstractNumId w:val="9"/>
  </w:num>
  <w:num w:numId="10">
    <w:abstractNumId w:val="2"/>
  </w:num>
  <w:num w:numId="11">
    <w:abstractNumId w:val="10"/>
  </w:num>
  <w:num w:numId="12">
    <w:abstractNumId w:val="3"/>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DF6"/>
    <w:rsid w:val="000123BD"/>
    <w:rsid w:val="00021D0B"/>
    <w:rsid w:val="00022761"/>
    <w:rsid w:val="00022FBD"/>
    <w:rsid w:val="00031979"/>
    <w:rsid w:val="00040DA6"/>
    <w:rsid w:val="00046D63"/>
    <w:rsid w:val="00066253"/>
    <w:rsid w:val="00066374"/>
    <w:rsid w:val="00067AD4"/>
    <w:rsid w:val="00072C5D"/>
    <w:rsid w:val="0007785F"/>
    <w:rsid w:val="00077B3B"/>
    <w:rsid w:val="00086BBB"/>
    <w:rsid w:val="000979FE"/>
    <w:rsid w:val="000A3393"/>
    <w:rsid w:val="000A50D6"/>
    <w:rsid w:val="000A6824"/>
    <w:rsid w:val="000A7E48"/>
    <w:rsid w:val="000B484D"/>
    <w:rsid w:val="000B6426"/>
    <w:rsid w:val="000B6D7A"/>
    <w:rsid w:val="000B70C0"/>
    <w:rsid w:val="000F02B6"/>
    <w:rsid w:val="000F1E98"/>
    <w:rsid w:val="000F3957"/>
    <w:rsid w:val="000F7326"/>
    <w:rsid w:val="00105F8B"/>
    <w:rsid w:val="001247CE"/>
    <w:rsid w:val="001353B7"/>
    <w:rsid w:val="00135DC7"/>
    <w:rsid w:val="00144656"/>
    <w:rsid w:val="001514F4"/>
    <w:rsid w:val="00152903"/>
    <w:rsid w:val="0016212E"/>
    <w:rsid w:val="00172F09"/>
    <w:rsid w:val="00177172"/>
    <w:rsid w:val="00177CD5"/>
    <w:rsid w:val="00180BF4"/>
    <w:rsid w:val="00195E40"/>
    <w:rsid w:val="001A5BC0"/>
    <w:rsid w:val="001A7302"/>
    <w:rsid w:val="001B5DD6"/>
    <w:rsid w:val="001C37DC"/>
    <w:rsid w:val="001D277E"/>
    <w:rsid w:val="001D34E9"/>
    <w:rsid w:val="001E545A"/>
    <w:rsid w:val="001E7518"/>
    <w:rsid w:val="001F08BC"/>
    <w:rsid w:val="001F74BE"/>
    <w:rsid w:val="002006F3"/>
    <w:rsid w:val="002009A3"/>
    <w:rsid w:val="00205397"/>
    <w:rsid w:val="00207366"/>
    <w:rsid w:val="00222F75"/>
    <w:rsid w:val="00224BF0"/>
    <w:rsid w:val="00232906"/>
    <w:rsid w:val="00240014"/>
    <w:rsid w:val="002410E1"/>
    <w:rsid w:val="00245CB4"/>
    <w:rsid w:val="00245DDA"/>
    <w:rsid w:val="00255057"/>
    <w:rsid w:val="0025638B"/>
    <w:rsid w:val="00282AE8"/>
    <w:rsid w:val="00285312"/>
    <w:rsid w:val="002869A2"/>
    <w:rsid w:val="00292E3D"/>
    <w:rsid w:val="0029334D"/>
    <w:rsid w:val="002A50E4"/>
    <w:rsid w:val="002A66BB"/>
    <w:rsid w:val="002B1A91"/>
    <w:rsid w:val="002B46DB"/>
    <w:rsid w:val="002B668B"/>
    <w:rsid w:val="002C0505"/>
    <w:rsid w:val="002D00FB"/>
    <w:rsid w:val="002E3376"/>
    <w:rsid w:val="002E3979"/>
    <w:rsid w:val="002E58CF"/>
    <w:rsid w:val="002E639A"/>
    <w:rsid w:val="002E6C99"/>
    <w:rsid w:val="002F705C"/>
    <w:rsid w:val="002F7471"/>
    <w:rsid w:val="00301C7D"/>
    <w:rsid w:val="003102B2"/>
    <w:rsid w:val="00311DE4"/>
    <w:rsid w:val="00313561"/>
    <w:rsid w:val="00317F05"/>
    <w:rsid w:val="00330691"/>
    <w:rsid w:val="00340996"/>
    <w:rsid w:val="00342ED7"/>
    <w:rsid w:val="003474FA"/>
    <w:rsid w:val="00360FA4"/>
    <w:rsid w:val="003636FC"/>
    <w:rsid w:val="00370D51"/>
    <w:rsid w:val="00390104"/>
    <w:rsid w:val="003A25CC"/>
    <w:rsid w:val="003A4CAF"/>
    <w:rsid w:val="003A66BD"/>
    <w:rsid w:val="003B33EB"/>
    <w:rsid w:val="003D5CFF"/>
    <w:rsid w:val="003E7E17"/>
    <w:rsid w:val="003F6EF4"/>
    <w:rsid w:val="003F7E55"/>
    <w:rsid w:val="004006B1"/>
    <w:rsid w:val="00400E4E"/>
    <w:rsid w:val="004022FA"/>
    <w:rsid w:val="00404577"/>
    <w:rsid w:val="00426629"/>
    <w:rsid w:val="004324EF"/>
    <w:rsid w:val="004327F2"/>
    <w:rsid w:val="0043397E"/>
    <w:rsid w:val="004440B4"/>
    <w:rsid w:val="00451D55"/>
    <w:rsid w:val="00467AB2"/>
    <w:rsid w:val="004734F3"/>
    <w:rsid w:val="00473B81"/>
    <w:rsid w:val="00474051"/>
    <w:rsid w:val="00480386"/>
    <w:rsid w:val="00493915"/>
    <w:rsid w:val="00493CF1"/>
    <w:rsid w:val="004947AA"/>
    <w:rsid w:val="004A6DCA"/>
    <w:rsid w:val="004C18B4"/>
    <w:rsid w:val="004C6942"/>
    <w:rsid w:val="004D0885"/>
    <w:rsid w:val="004D2527"/>
    <w:rsid w:val="004D356C"/>
    <w:rsid w:val="004E2787"/>
    <w:rsid w:val="004E554B"/>
    <w:rsid w:val="004F16B9"/>
    <w:rsid w:val="004F5DB4"/>
    <w:rsid w:val="004F7099"/>
    <w:rsid w:val="00510F8D"/>
    <w:rsid w:val="00513A7A"/>
    <w:rsid w:val="00525D75"/>
    <w:rsid w:val="005310B1"/>
    <w:rsid w:val="00532C6B"/>
    <w:rsid w:val="00534B42"/>
    <w:rsid w:val="005403B1"/>
    <w:rsid w:val="00543682"/>
    <w:rsid w:val="0054535F"/>
    <w:rsid w:val="00550C24"/>
    <w:rsid w:val="005519A6"/>
    <w:rsid w:val="00552C3A"/>
    <w:rsid w:val="005576E4"/>
    <w:rsid w:val="00560A4F"/>
    <w:rsid w:val="00563D11"/>
    <w:rsid w:val="0056460F"/>
    <w:rsid w:val="005652D9"/>
    <w:rsid w:val="00565EE6"/>
    <w:rsid w:val="00570F89"/>
    <w:rsid w:val="00572BF0"/>
    <w:rsid w:val="005772FD"/>
    <w:rsid w:val="005778C9"/>
    <w:rsid w:val="005929D5"/>
    <w:rsid w:val="00596508"/>
    <w:rsid w:val="00597B8A"/>
    <w:rsid w:val="005A31FD"/>
    <w:rsid w:val="005B47E2"/>
    <w:rsid w:val="005B5093"/>
    <w:rsid w:val="005D3FFA"/>
    <w:rsid w:val="005E3186"/>
    <w:rsid w:val="005E4D10"/>
    <w:rsid w:val="005E6BDA"/>
    <w:rsid w:val="005E7E5F"/>
    <w:rsid w:val="005F3C61"/>
    <w:rsid w:val="005F3D7C"/>
    <w:rsid w:val="005F68E2"/>
    <w:rsid w:val="00603832"/>
    <w:rsid w:val="00610A41"/>
    <w:rsid w:val="00623EF7"/>
    <w:rsid w:val="0062526C"/>
    <w:rsid w:val="00626CB9"/>
    <w:rsid w:val="00627B15"/>
    <w:rsid w:val="00642819"/>
    <w:rsid w:val="00647868"/>
    <w:rsid w:val="00654D02"/>
    <w:rsid w:val="00660F9F"/>
    <w:rsid w:val="00661436"/>
    <w:rsid w:val="006627B0"/>
    <w:rsid w:val="006629A8"/>
    <w:rsid w:val="006639EE"/>
    <w:rsid w:val="006673A2"/>
    <w:rsid w:val="00667BD0"/>
    <w:rsid w:val="00675EA4"/>
    <w:rsid w:val="0067691D"/>
    <w:rsid w:val="006776B1"/>
    <w:rsid w:val="006863BE"/>
    <w:rsid w:val="0068688D"/>
    <w:rsid w:val="00693D0E"/>
    <w:rsid w:val="00695572"/>
    <w:rsid w:val="0069703E"/>
    <w:rsid w:val="006A0279"/>
    <w:rsid w:val="006A25DD"/>
    <w:rsid w:val="006A3675"/>
    <w:rsid w:val="006A5C4E"/>
    <w:rsid w:val="006B0ABA"/>
    <w:rsid w:val="006C4125"/>
    <w:rsid w:val="006C647F"/>
    <w:rsid w:val="006E038F"/>
    <w:rsid w:val="006E34AA"/>
    <w:rsid w:val="006F0CC2"/>
    <w:rsid w:val="006F3D4C"/>
    <w:rsid w:val="007040B4"/>
    <w:rsid w:val="00705BB8"/>
    <w:rsid w:val="007061E7"/>
    <w:rsid w:val="0070717F"/>
    <w:rsid w:val="0070766F"/>
    <w:rsid w:val="00713892"/>
    <w:rsid w:val="00714487"/>
    <w:rsid w:val="00714C84"/>
    <w:rsid w:val="007209AC"/>
    <w:rsid w:val="00727350"/>
    <w:rsid w:val="007372CC"/>
    <w:rsid w:val="00746C51"/>
    <w:rsid w:val="00774C61"/>
    <w:rsid w:val="007773C8"/>
    <w:rsid w:val="00782FD7"/>
    <w:rsid w:val="00784B6F"/>
    <w:rsid w:val="00797473"/>
    <w:rsid w:val="007A1939"/>
    <w:rsid w:val="007A3C28"/>
    <w:rsid w:val="007A4227"/>
    <w:rsid w:val="007B1DF5"/>
    <w:rsid w:val="007D21D7"/>
    <w:rsid w:val="007E42C5"/>
    <w:rsid w:val="007E5656"/>
    <w:rsid w:val="007E5A54"/>
    <w:rsid w:val="00801BA9"/>
    <w:rsid w:val="00802AE9"/>
    <w:rsid w:val="00812190"/>
    <w:rsid w:val="00813A7C"/>
    <w:rsid w:val="0081409A"/>
    <w:rsid w:val="0082085B"/>
    <w:rsid w:val="00826CDC"/>
    <w:rsid w:val="00830A63"/>
    <w:rsid w:val="00832A0D"/>
    <w:rsid w:val="00847A96"/>
    <w:rsid w:val="008613E6"/>
    <w:rsid w:val="00864129"/>
    <w:rsid w:val="0087093D"/>
    <w:rsid w:val="008721FA"/>
    <w:rsid w:val="008726AD"/>
    <w:rsid w:val="008812FE"/>
    <w:rsid w:val="008816F2"/>
    <w:rsid w:val="0088235F"/>
    <w:rsid w:val="0088408F"/>
    <w:rsid w:val="00885D22"/>
    <w:rsid w:val="008A07B5"/>
    <w:rsid w:val="008A1D03"/>
    <w:rsid w:val="008A2E47"/>
    <w:rsid w:val="008B0AF9"/>
    <w:rsid w:val="008B0C0D"/>
    <w:rsid w:val="008B7D23"/>
    <w:rsid w:val="008C727F"/>
    <w:rsid w:val="008D1F04"/>
    <w:rsid w:val="008E11E0"/>
    <w:rsid w:val="008F24F4"/>
    <w:rsid w:val="00902DA6"/>
    <w:rsid w:val="0090632F"/>
    <w:rsid w:val="00911E1C"/>
    <w:rsid w:val="00912086"/>
    <w:rsid w:val="0091476B"/>
    <w:rsid w:val="00934233"/>
    <w:rsid w:val="00935957"/>
    <w:rsid w:val="00945DBC"/>
    <w:rsid w:val="00950E6A"/>
    <w:rsid w:val="0095171F"/>
    <w:rsid w:val="00963993"/>
    <w:rsid w:val="00971629"/>
    <w:rsid w:val="00973CD5"/>
    <w:rsid w:val="00974C34"/>
    <w:rsid w:val="00976EC7"/>
    <w:rsid w:val="00994FFA"/>
    <w:rsid w:val="0099745A"/>
    <w:rsid w:val="00997DF6"/>
    <w:rsid w:val="009A050B"/>
    <w:rsid w:val="009A31F7"/>
    <w:rsid w:val="009B44CF"/>
    <w:rsid w:val="009D0838"/>
    <w:rsid w:val="009D1768"/>
    <w:rsid w:val="00A010D2"/>
    <w:rsid w:val="00A1229E"/>
    <w:rsid w:val="00A2216C"/>
    <w:rsid w:val="00A22FC9"/>
    <w:rsid w:val="00A23713"/>
    <w:rsid w:val="00A359CB"/>
    <w:rsid w:val="00A45BFE"/>
    <w:rsid w:val="00A46637"/>
    <w:rsid w:val="00A5101E"/>
    <w:rsid w:val="00A55973"/>
    <w:rsid w:val="00A62069"/>
    <w:rsid w:val="00A62E4B"/>
    <w:rsid w:val="00A67AAF"/>
    <w:rsid w:val="00A746D9"/>
    <w:rsid w:val="00A7584C"/>
    <w:rsid w:val="00A81565"/>
    <w:rsid w:val="00A836D8"/>
    <w:rsid w:val="00A8431E"/>
    <w:rsid w:val="00AB25F2"/>
    <w:rsid w:val="00AB5B0E"/>
    <w:rsid w:val="00AB72FB"/>
    <w:rsid w:val="00AC1E31"/>
    <w:rsid w:val="00AC2AAA"/>
    <w:rsid w:val="00AC31E2"/>
    <w:rsid w:val="00AC4A93"/>
    <w:rsid w:val="00AC4FE3"/>
    <w:rsid w:val="00AC6175"/>
    <w:rsid w:val="00AC7284"/>
    <w:rsid w:val="00AC76B5"/>
    <w:rsid w:val="00AD1858"/>
    <w:rsid w:val="00AD35BF"/>
    <w:rsid w:val="00AD7D67"/>
    <w:rsid w:val="00B0258E"/>
    <w:rsid w:val="00B02BB8"/>
    <w:rsid w:val="00B11F72"/>
    <w:rsid w:val="00B23F0B"/>
    <w:rsid w:val="00B2506A"/>
    <w:rsid w:val="00B256D8"/>
    <w:rsid w:val="00B27416"/>
    <w:rsid w:val="00B34C5C"/>
    <w:rsid w:val="00B6388E"/>
    <w:rsid w:val="00B64CDF"/>
    <w:rsid w:val="00B67076"/>
    <w:rsid w:val="00B73AA6"/>
    <w:rsid w:val="00B75B86"/>
    <w:rsid w:val="00B75DEF"/>
    <w:rsid w:val="00B81527"/>
    <w:rsid w:val="00B82D62"/>
    <w:rsid w:val="00B85FA8"/>
    <w:rsid w:val="00BA38F8"/>
    <w:rsid w:val="00BA4B9B"/>
    <w:rsid w:val="00BA59A5"/>
    <w:rsid w:val="00BB2795"/>
    <w:rsid w:val="00BB4933"/>
    <w:rsid w:val="00BB757D"/>
    <w:rsid w:val="00BC3A11"/>
    <w:rsid w:val="00BD0860"/>
    <w:rsid w:val="00BD2A48"/>
    <w:rsid w:val="00BD4579"/>
    <w:rsid w:val="00BE02A4"/>
    <w:rsid w:val="00BE2A68"/>
    <w:rsid w:val="00BF210C"/>
    <w:rsid w:val="00BF71A2"/>
    <w:rsid w:val="00C05D04"/>
    <w:rsid w:val="00C2371C"/>
    <w:rsid w:val="00C24507"/>
    <w:rsid w:val="00C268AD"/>
    <w:rsid w:val="00C359DB"/>
    <w:rsid w:val="00C52D31"/>
    <w:rsid w:val="00C5764C"/>
    <w:rsid w:val="00C60DF2"/>
    <w:rsid w:val="00C6282E"/>
    <w:rsid w:val="00C64E47"/>
    <w:rsid w:val="00C739D9"/>
    <w:rsid w:val="00C75DB1"/>
    <w:rsid w:val="00C81D9D"/>
    <w:rsid w:val="00C92795"/>
    <w:rsid w:val="00CB3DB0"/>
    <w:rsid w:val="00CB666C"/>
    <w:rsid w:val="00CC1D99"/>
    <w:rsid w:val="00CE332B"/>
    <w:rsid w:val="00CE4DA8"/>
    <w:rsid w:val="00CE7C24"/>
    <w:rsid w:val="00CF2176"/>
    <w:rsid w:val="00CF5C73"/>
    <w:rsid w:val="00D05E98"/>
    <w:rsid w:val="00D22370"/>
    <w:rsid w:val="00D25016"/>
    <w:rsid w:val="00D33929"/>
    <w:rsid w:val="00D339FF"/>
    <w:rsid w:val="00D4562C"/>
    <w:rsid w:val="00D478E7"/>
    <w:rsid w:val="00D603E3"/>
    <w:rsid w:val="00D6051C"/>
    <w:rsid w:val="00D70577"/>
    <w:rsid w:val="00D72CE4"/>
    <w:rsid w:val="00D75CCF"/>
    <w:rsid w:val="00D96D7B"/>
    <w:rsid w:val="00DA0E14"/>
    <w:rsid w:val="00DB4405"/>
    <w:rsid w:val="00DB6521"/>
    <w:rsid w:val="00DC652E"/>
    <w:rsid w:val="00DD6950"/>
    <w:rsid w:val="00DE11CE"/>
    <w:rsid w:val="00DE3613"/>
    <w:rsid w:val="00DE53B5"/>
    <w:rsid w:val="00DF29F4"/>
    <w:rsid w:val="00DF5B86"/>
    <w:rsid w:val="00DF658F"/>
    <w:rsid w:val="00E04FAD"/>
    <w:rsid w:val="00E06F66"/>
    <w:rsid w:val="00E077C5"/>
    <w:rsid w:val="00E1189A"/>
    <w:rsid w:val="00E2194C"/>
    <w:rsid w:val="00E22A1C"/>
    <w:rsid w:val="00E3290E"/>
    <w:rsid w:val="00E35D68"/>
    <w:rsid w:val="00E40CB3"/>
    <w:rsid w:val="00E62D7B"/>
    <w:rsid w:val="00E73C9D"/>
    <w:rsid w:val="00E7655F"/>
    <w:rsid w:val="00E80714"/>
    <w:rsid w:val="00E871BB"/>
    <w:rsid w:val="00E92230"/>
    <w:rsid w:val="00EA125E"/>
    <w:rsid w:val="00EA23C8"/>
    <w:rsid w:val="00EA6DD0"/>
    <w:rsid w:val="00EB64F3"/>
    <w:rsid w:val="00EC7D5F"/>
    <w:rsid w:val="00ED2CCF"/>
    <w:rsid w:val="00EE2629"/>
    <w:rsid w:val="00EE2668"/>
    <w:rsid w:val="00EF47C1"/>
    <w:rsid w:val="00F3409B"/>
    <w:rsid w:val="00F344FB"/>
    <w:rsid w:val="00F34861"/>
    <w:rsid w:val="00F34C6D"/>
    <w:rsid w:val="00F41672"/>
    <w:rsid w:val="00F52C29"/>
    <w:rsid w:val="00F5736E"/>
    <w:rsid w:val="00F60197"/>
    <w:rsid w:val="00F643C6"/>
    <w:rsid w:val="00F65181"/>
    <w:rsid w:val="00F6586A"/>
    <w:rsid w:val="00F66C47"/>
    <w:rsid w:val="00FA33ED"/>
    <w:rsid w:val="00FA3F40"/>
    <w:rsid w:val="00FA6386"/>
    <w:rsid w:val="00FC5DF0"/>
    <w:rsid w:val="00FD5C09"/>
    <w:rsid w:val="00FD6623"/>
    <w:rsid w:val="00FD7A8B"/>
    <w:rsid w:val="00FE6C99"/>
    <w:rsid w:val="00FF020B"/>
    <w:rsid w:val="00FF70F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7AAF"/>
    <w:pPr>
      <w:ind w:left="720"/>
      <w:contextualSpacing/>
    </w:pPr>
    <w:rPr>
      <w:rFonts w:eastAsiaTheme="minorEastAsia"/>
    </w:rPr>
  </w:style>
  <w:style w:type="paragraph" w:styleId="a4">
    <w:name w:val="Balloon Text"/>
    <w:basedOn w:val="a"/>
    <w:link w:val="Char"/>
    <w:uiPriority w:val="99"/>
    <w:semiHidden/>
    <w:unhideWhenUsed/>
    <w:rsid w:val="00A67AAF"/>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A67AAF"/>
    <w:rPr>
      <w:rFonts w:ascii="Tahoma" w:hAnsi="Tahoma" w:cs="Tahoma"/>
      <w:sz w:val="16"/>
      <w:szCs w:val="16"/>
    </w:rPr>
  </w:style>
  <w:style w:type="table" w:styleId="a5">
    <w:name w:val="Table Grid"/>
    <w:basedOn w:val="a1"/>
    <w:uiPriority w:val="59"/>
    <w:rsid w:val="009974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Char0"/>
    <w:uiPriority w:val="99"/>
    <w:unhideWhenUsed/>
    <w:rsid w:val="00022761"/>
    <w:pPr>
      <w:tabs>
        <w:tab w:val="center" w:pos="4153"/>
        <w:tab w:val="right" w:pos="8306"/>
      </w:tabs>
      <w:spacing w:after="0" w:line="240" w:lineRule="auto"/>
    </w:pPr>
  </w:style>
  <w:style w:type="character" w:customStyle="1" w:styleId="Char0">
    <w:name w:val="رأس الصفحة Char"/>
    <w:basedOn w:val="a0"/>
    <w:link w:val="a6"/>
    <w:uiPriority w:val="99"/>
    <w:rsid w:val="00022761"/>
  </w:style>
  <w:style w:type="paragraph" w:styleId="a7">
    <w:name w:val="footer"/>
    <w:basedOn w:val="a"/>
    <w:link w:val="Char1"/>
    <w:uiPriority w:val="99"/>
    <w:unhideWhenUsed/>
    <w:rsid w:val="00022761"/>
    <w:pPr>
      <w:tabs>
        <w:tab w:val="center" w:pos="4153"/>
        <w:tab w:val="right" w:pos="8306"/>
      </w:tabs>
      <w:spacing w:after="0" w:line="240" w:lineRule="auto"/>
    </w:pPr>
  </w:style>
  <w:style w:type="character" w:customStyle="1" w:styleId="Char1">
    <w:name w:val="تذييل الصفحة Char"/>
    <w:basedOn w:val="a0"/>
    <w:link w:val="a7"/>
    <w:uiPriority w:val="99"/>
    <w:rsid w:val="000227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7AAF"/>
    <w:pPr>
      <w:ind w:left="720"/>
      <w:contextualSpacing/>
    </w:pPr>
    <w:rPr>
      <w:rFonts w:eastAsiaTheme="minorEastAsia"/>
    </w:rPr>
  </w:style>
  <w:style w:type="paragraph" w:styleId="a4">
    <w:name w:val="Balloon Text"/>
    <w:basedOn w:val="a"/>
    <w:link w:val="Char"/>
    <w:uiPriority w:val="99"/>
    <w:semiHidden/>
    <w:unhideWhenUsed/>
    <w:rsid w:val="00A67AAF"/>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A67AAF"/>
    <w:rPr>
      <w:rFonts w:ascii="Tahoma" w:hAnsi="Tahoma" w:cs="Tahoma"/>
      <w:sz w:val="16"/>
      <w:szCs w:val="16"/>
    </w:rPr>
  </w:style>
  <w:style w:type="table" w:styleId="a5">
    <w:name w:val="Table Grid"/>
    <w:basedOn w:val="a1"/>
    <w:uiPriority w:val="59"/>
    <w:rsid w:val="009974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Char0"/>
    <w:uiPriority w:val="99"/>
    <w:unhideWhenUsed/>
    <w:rsid w:val="00022761"/>
    <w:pPr>
      <w:tabs>
        <w:tab w:val="center" w:pos="4153"/>
        <w:tab w:val="right" w:pos="8306"/>
      </w:tabs>
      <w:spacing w:after="0" w:line="240" w:lineRule="auto"/>
    </w:pPr>
  </w:style>
  <w:style w:type="character" w:customStyle="1" w:styleId="Char0">
    <w:name w:val="رأس الصفحة Char"/>
    <w:basedOn w:val="a0"/>
    <w:link w:val="a6"/>
    <w:uiPriority w:val="99"/>
    <w:rsid w:val="00022761"/>
  </w:style>
  <w:style w:type="paragraph" w:styleId="a7">
    <w:name w:val="footer"/>
    <w:basedOn w:val="a"/>
    <w:link w:val="Char1"/>
    <w:uiPriority w:val="99"/>
    <w:unhideWhenUsed/>
    <w:rsid w:val="00022761"/>
    <w:pPr>
      <w:tabs>
        <w:tab w:val="center" w:pos="4153"/>
        <w:tab w:val="right" w:pos="8306"/>
      </w:tabs>
      <w:spacing w:after="0" w:line="240" w:lineRule="auto"/>
    </w:pPr>
  </w:style>
  <w:style w:type="character" w:customStyle="1" w:styleId="Char1">
    <w:name w:val="تذييل الصفحة Char"/>
    <w:basedOn w:val="a0"/>
    <w:link w:val="a7"/>
    <w:uiPriority w:val="99"/>
    <w:rsid w:val="000227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39055">
      <w:bodyDiv w:val="1"/>
      <w:marLeft w:val="0"/>
      <w:marRight w:val="0"/>
      <w:marTop w:val="0"/>
      <w:marBottom w:val="0"/>
      <w:divBdr>
        <w:top w:val="none" w:sz="0" w:space="0" w:color="auto"/>
        <w:left w:val="none" w:sz="0" w:space="0" w:color="auto"/>
        <w:bottom w:val="none" w:sz="0" w:space="0" w:color="auto"/>
        <w:right w:val="none" w:sz="0" w:space="0" w:color="auto"/>
      </w:divBdr>
      <w:divsChild>
        <w:div w:id="925960436">
          <w:marLeft w:val="0"/>
          <w:marRight w:val="0"/>
          <w:marTop w:val="0"/>
          <w:marBottom w:val="0"/>
          <w:divBdr>
            <w:top w:val="none" w:sz="0" w:space="0" w:color="auto"/>
            <w:left w:val="none" w:sz="0" w:space="0" w:color="auto"/>
            <w:bottom w:val="none" w:sz="0" w:space="0" w:color="auto"/>
            <w:right w:val="none" w:sz="0" w:space="0" w:color="auto"/>
          </w:divBdr>
          <w:divsChild>
            <w:div w:id="163401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235937">
      <w:bodyDiv w:val="1"/>
      <w:marLeft w:val="0"/>
      <w:marRight w:val="0"/>
      <w:marTop w:val="0"/>
      <w:marBottom w:val="0"/>
      <w:divBdr>
        <w:top w:val="none" w:sz="0" w:space="0" w:color="auto"/>
        <w:left w:val="none" w:sz="0" w:space="0" w:color="auto"/>
        <w:bottom w:val="none" w:sz="0" w:space="0" w:color="auto"/>
        <w:right w:val="none" w:sz="0" w:space="0" w:color="auto"/>
      </w:divBdr>
      <w:divsChild>
        <w:div w:id="18235442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0.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C88A97-82D8-4644-B0DA-B6C68C11F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5878</Words>
  <Characters>33506</Characters>
  <Application>Microsoft Office Word</Application>
  <DocSecurity>0</DocSecurity>
  <Lines>279</Lines>
  <Paragraphs>78</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39306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jiit</dc:creator>
  <cp:lastModifiedBy>Hekmat</cp:lastModifiedBy>
  <cp:revision>2</cp:revision>
  <cp:lastPrinted>2016-04-03T06:52:00Z</cp:lastPrinted>
  <dcterms:created xsi:type="dcterms:W3CDTF">2016-04-03T12:48:00Z</dcterms:created>
  <dcterms:modified xsi:type="dcterms:W3CDTF">2016-04-03T12:48:00Z</dcterms:modified>
</cp:coreProperties>
</file>